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CE4" w:rsidRPr="00476BA2" w:rsidRDefault="008F0CE4" w:rsidP="008F0CE4">
      <w:pPr>
        <w:spacing w:afterLines="25" w:after="90"/>
        <w:jc w:val="center"/>
        <w:rPr>
          <w:rFonts w:ascii="標楷體" w:eastAsia="標楷體" w:hAnsi="標楷體"/>
          <w:b/>
          <w:sz w:val="40"/>
          <w:szCs w:val="40"/>
        </w:rPr>
      </w:pPr>
      <w:r w:rsidRPr="00476BA2">
        <w:rPr>
          <w:rFonts w:ascii="標楷體" w:eastAsia="標楷體" w:hAnsi="標楷體" w:hint="eastAsia"/>
          <w:b/>
          <w:sz w:val="32"/>
          <w:szCs w:val="32"/>
        </w:rPr>
        <w:t>-在農村裡學習在地料理 在歡笑中認識</w:t>
      </w:r>
      <w:r w:rsidR="00827996" w:rsidRPr="00476BA2">
        <w:rPr>
          <w:rFonts w:ascii="標楷體" w:eastAsia="標楷體" w:hAnsi="標楷體" w:hint="eastAsia"/>
          <w:b/>
          <w:sz w:val="32"/>
          <w:szCs w:val="32"/>
        </w:rPr>
        <w:t>臺</w:t>
      </w:r>
      <w:r w:rsidRPr="00476BA2">
        <w:rPr>
          <w:rFonts w:ascii="標楷體" w:eastAsia="標楷體" w:hAnsi="標楷體" w:hint="eastAsia"/>
          <w:b/>
          <w:sz w:val="32"/>
          <w:szCs w:val="32"/>
        </w:rPr>
        <w:t>灣滋味-</w:t>
      </w:r>
    </w:p>
    <w:p w:rsidR="008C428D" w:rsidRPr="00476BA2" w:rsidRDefault="00970533" w:rsidP="008F0CE4">
      <w:pPr>
        <w:spacing w:afterLines="25" w:after="90"/>
        <w:jc w:val="center"/>
        <w:rPr>
          <w:rFonts w:ascii="標楷體" w:eastAsia="標楷體" w:hAnsi="標楷體"/>
          <w:b/>
          <w:sz w:val="40"/>
          <w:szCs w:val="40"/>
        </w:rPr>
      </w:pPr>
      <w:r w:rsidRPr="00476BA2">
        <w:rPr>
          <w:rFonts w:ascii="標楷體" w:eastAsia="標楷體" w:hAnsi="標楷體" w:hint="eastAsia"/>
          <w:b/>
          <w:sz w:val="40"/>
          <w:szCs w:val="40"/>
        </w:rPr>
        <w:t>112年農村廚房國產雜糧</w:t>
      </w:r>
      <w:r w:rsidR="00DD22E2" w:rsidRPr="00476BA2">
        <w:rPr>
          <w:rFonts w:ascii="標楷體" w:eastAsia="標楷體" w:hAnsi="標楷體" w:hint="eastAsia"/>
          <w:b/>
          <w:sz w:val="40"/>
          <w:szCs w:val="40"/>
        </w:rPr>
        <w:t>創意</w:t>
      </w:r>
      <w:r w:rsidRPr="00476BA2">
        <w:rPr>
          <w:rFonts w:ascii="標楷體" w:eastAsia="標楷體" w:hAnsi="標楷體" w:hint="eastAsia"/>
          <w:b/>
          <w:sz w:val="40"/>
          <w:szCs w:val="40"/>
        </w:rPr>
        <w:t>體驗競賽</w:t>
      </w:r>
      <w:r w:rsidR="00477856" w:rsidRPr="00476BA2">
        <w:rPr>
          <w:rFonts w:ascii="標楷體" w:eastAsia="標楷體" w:hAnsi="標楷體" w:hint="eastAsia"/>
          <w:b/>
          <w:sz w:val="40"/>
          <w:szCs w:val="40"/>
        </w:rPr>
        <w:t>簡章</w:t>
      </w:r>
    </w:p>
    <w:p w:rsidR="00AC48F3" w:rsidRPr="00476BA2" w:rsidRDefault="00AC48F3" w:rsidP="000D6B18">
      <w:pPr>
        <w:pStyle w:val="a3"/>
        <w:numPr>
          <w:ilvl w:val="0"/>
          <w:numId w:val="1"/>
        </w:numPr>
        <w:spacing w:beforeLines="100" w:before="360" w:afterLines="50" w:after="180" w:line="3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76BA2">
        <w:rPr>
          <w:rFonts w:ascii="標楷體" w:eastAsia="標楷體" w:hAnsi="標楷體" w:hint="eastAsia"/>
          <w:b/>
          <w:sz w:val="28"/>
          <w:szCs w:val="28"/>
        </w:rPr>
        <w:t>活動</w:t>
      </w:r>
      <w:r w:rsidR="00477856" w:rsidRPr="00476BA2">
        <w:rPr>
          <w:rFonts w:ascii="標楷體" w:eastAsia="標楷體" w:hAnsi="標楷體" w:hint="eastAsia"/>
          <w:b/>
          <w:sz w:val="28"/>
          <w:szCs w:val="28"/>
        </w:rPr>
        <w:t>目的</w:t>
      </w:r>
    </w:p>
    <w:p w:rsidR="00AC48F3" w:rsidRPr="00476BA2" w:rsidRDefault="00AC48F3" w:rsidP="002171CE">
      <w:pPr>
        <w:pStyle w:val="a3"/>
        <w:spacing w:beforeLines="20" w:before="72" w:afterLines="20" w:after="72" w:line="320" w:lineRule="exact"/>
        <w:ind w:leftChars="0" w:left="720" w:firstLineChars="200" w:firstLine="48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臺灣國產雜糧</w:t>
      </w:r>
      <w:r w:rsidR="001B6732" w:rsidRPr="00476BA2">
        <w:rPr>
          <w:rFonts w:ascii="標楷體" w:eastAsia="標楷體" w:hAnsi="標楷體" w:hint="eastAsia"/>
          <w:szCs w:val="24"/>
        </w:rPr>
        <w:t>主要</w:t>
      </w:r>
      <w:r w:rsidR="00827996" w:rsidRPr="00476BA2">
        <w:rPr>
          <w:rFonts w:ascii="標楷體" w:eastAsia="標楷體" w:hAnsi="標楷體" w:hint="eastAsia"/>
          <w:szCs w:val="24"/>
        </w:rPr>
        <w:t>有</w:t>
      </w:r>
      <w:r w:rsidR="001B6732" w:rsidRPr="00476BA2">
        <w:rPr>
          <w:rFonts w:ascii="標楷體" w:eastAsia="標楷體" w:hAnsi="標楷體" w:hint="eastAsia"/>
          <w:szCs w:val="24"/>
        </w:rPr>
        <w:t>落花生、玉米、甘藷、紅豆、大豆、小麥、胡麻、高粱、小米、薏苡、蕎麥、綠豆、樹</w:t>
      </w:r>
      <w:proofErr w:type="gramStart"/>
      <w:r w:rsidR="001B6732" w:rsidRPr="00476BA2">
        <w:rPr>
          <w:rFonts w:ascii="標楷體" w:eastAsia="標楷體" w:hAnsi="標楷體" w:hint="eastAsia"/>
          <w:szCs w:val="24"/>
        </w:rPr>
        <w:t>豆及</w:t>
      </w:r>
      <w:r w:rsidR="00827996" w:rsidRPr="00476BA2">
        <w:rPr>
          <w:rFonts w:ascii="標楷體" w:eastAsia="標楷體" w:hAnsi="標楷體" w:hint="eastAsia"/>
          <w:szCs w:val="24"/>
        </w:rPr>
        <w:t>臺</w:t>
      </w:r>
      <w:r w:rsidR="001B6732" w:rsidRPr="00476BA2">
        <w:rPr>
          <w:rFonts w:ascii="標楷體" w:eastAsia="標楷體" w:hAnsi="標楷體" w:hint="eastAsia"/>
          <w:szCs w:val="24"/>
        </w:rPr>
        <w:t>灣藜</w:t>
      </w:r>
      <w:proofErr w:type="gramEnd"/>
      <w:r w:rsidR="001B6732" w:rsidRPr="00476BA2">
        <w:rPr>
          <w:rFonts w:ascii="標楷體" w:eastAsia="標楷體" w:hAnsi="標楷體" w:hint="eastAsia"/>
          <w:szCs w:val="24"/>
        </w:rPr>
        <w:t>(紅</w:t>
      </w:r>
      <w:proofErr w:type="gramStart"/>
      <w:r w:rsidR="001B6732" w:rsidRPr="00476BA2">
        <w:rPr>
          <w:rFonts w:ascii="標楷體" w:eastAsia="標楷體" w:hAnsi="標楷體" w:hint="eastAsia"/>
          <w:szCs w:val="24"/>
        </w:rPr>
        <w:t>藜</w:t>
      </w:r>
      <w:proofErr w:type="gramEnd"/>
      <w:r w:rsidR="001B6732" w:rsidRPr="00476BA2">
        <w:rPr>
          <w:rFonts w:ascii="標楷體" w:eastAsia="標楷體" w:hAnsi="標楷體" w:hint="eastAsia"/>
          <w:szCs w:val="24"/>
        </w:rPr>
        <w:t>)等，</w:t>
      </w:r>
      <w:r w:rsidRPr="00476BA2">
        <w:rPr>
          <w:rFonts w:ascii="標楷體" w:eastAsia="標楷體" w:hAnsi="標楷體" w:hint="eastAsia"/>
          <w:szCs w:val="24"/>
        </w:rPr>
        <w:t>具有新鮮</w:t>
      </w:r>
      <w:r w:rsidR="00827996" w:rsidRPr="00476BA2">
        <w:rPr>
          <w:rFonts w:ascii="標楷體" w:eastAsia="標楷體" w:hAnsi="標楷體" w:hint="eastAsia"/>
          <w:szCs w:val="24"/>
        </w:rPr>
        <w:t>、</w:t>
      </w:r>
      <w:r w:rsidRPr="00476BA2">
        <w:rPr>
          <w:rFonts w:ascii="標楷體" w:eastAsia="標楷體" w:hAnsi="標楷體" w:hint="eastAsia"/>
          <w:szCs w:val="24"/>
        </w:rPr>
        <w:t>健康、優質</w:t>
      </w:r>
      <w:r w:rsidR="00827996" w:rsidRPr="00476BA2">
        <w:rPr>
          <w:rFonts w:ascii="標楷體" w:eastAsia="標楷體" w:hAnsi="標楷體" w:hint="eastAsia"/>
          <w:szCs w:val="24"/>
        </w:rPr>
        <w:t>、</w:t>
      </w:r>
      <w:proofErr w:type="gramStart"/>
      <w:r w:rsidR="00827996" w:rsidRPr="00476BA2">
        <w:rPr>
          <w:rFonts w:ascii="標楷體" w:eastAsia="標楷體" w:hAnsi="標楷體" w:hint="eastAsia"/>
          <w:szCs w:val="24"/>
        </w:rPr>
        <w:t>非基改</w:t>
      </w:r>
      <w:proofErr w:type="gramEnd"/>
      <w:r w:rsidR="00827996" w:rsidRPr="00476BA2">
        <w:rPr>
          <w:rFonts w:ascii="標楷體" w:eastAsia="標楷體" w:hAnsi="標楷體" w:hint="eastAsia"/>
          <w:szCs w:val="24"/>
        </w:rPr>
        <w:t>及</w:t>
      </w:r>
      <w:r w:rsidRPr="00476BA2">
        <w:rPr>
          <w:rFonts w:ascii="標楷體" w:eastAsia="標楷體" w:hAnsi="標楷體" w:hint="eastAsia"/>
          <w:szCs w:val="24"/>
        </w:rPr>
        <w:t>在</w:t>
      </w:r>
      <w:proofErr w:type="gramStart"/>
      <w:r w:rsidRPr="00476BA2">
        <w:rPr>
          <w:rFonts w:ascii="標楷體" w:eastAsia="標楷體" w:hAnsi="標楷體" w:hint="eastAsia"/>
          <w:szCs w:val="24"/>
        </w:rPr>
        <w:t>地減碳等</w:t>
      </w:r>
      <w:proofErr w:type="gramEnd"/>
      <w:r w:rsidRPr="00476BA2">
        <w:rPr>
          <w:rFonts w:ascii="標楷體" w:eastAsia="標楷體" w:hAnsi="標楷體" w:hint="eastAsia"/>
          <w:szCs w:val="24"/>
        </w:rPr>
        <w:t>特色，</w:t>
      </w:r>
      <w:proofErr w:type="gramStart"/>
      <w:r w:rsidR="00827996" w:rsidRPr="00476BA2">
        <w:rPr>
          <w:rFonts w:ascii="標楷體" w:eastAsia="標楷體" w:hAnsi="標楷體" w:hint="eastAsia"/>
          <w:szCs w:val="24"/>
        </w:rPr>
        <w:t>特別與</w:t>
      </w:r>
      <w:r w:rsidR="00241803" w:rsidRPr="00476BA2">
        <w:rPr>
          <w:rFonts w:ascii="標楷體" w:eastAsia="標楷體" w:hAnsi="標楷體" w:hint="eastAsia"/>
          <w:szCs w:val="24"/>
        </w:rPr>
        <w:t>食農教育</w:t>
      </w:r>
      <w:proofErr w:type="gramEnd"/>
      <w:r w:rsidR="00241803" w:rsidRPr="00476BA2">
        <w:rPr>
          <w:rFonts w:ascii="標楷體" w:eastAsia="標楷體" w:hAnsi="標楷體" w:hint="eastAsia"/>
          <w:szCs w:val="24"/>
        </w:rPr>
        <w:t>最佳演繹之</w:t>
      </w:r>
      <w:r w:rsidR="00827996" w:rsidRPr="00476BA2">
        <w:rPr>
          <w:rFonts w:ascii="標楷體" w:eastAsia="標楷體" w:hAnsi="標楷體" w:hint="eastAsia"/>
          <w:szCs w:val="24"/>
        </w:rPr>
        <w:t>場所</w:t>
      </w:r>
      <w:r w:rsidR="00241803" w:rsidRPr="00476BA2">
        <w:rPr>
          <w:rFonts w:ascii="標楷體" w:eastAsia="標楷體" w:hAnsi="標楷體" w:hint="eastAsia"/>
          <w:szCs w:val="24"/>
        </w:rPr>
        <w:t>「農村廚房」遊程結合，透過國產雜糧創意料理</w:t>
      </w:r>
      <w:r w:rsidR="008A6732" w:rsidRPr="00476BA2">
        <w:rPr>
          <w:rFonts w:ascii="標楷體" w:eastAsia="標楷體" w:hAnsi="標楷體" w:hint="eastAsia"/>
          <w:szCs w:val="24"/>
        </w:rPr>
        <w:t>體驗</w:t>
      </w:r>
      <w:r w:rsidR="00241803" w:rsidRPr="00476BA2">
        <w:rPr>
          <w:rFonts w:ascii="標楷體" w:eastAsia="標楷體" w:hAnsi="標楷體" w:hint="eastAsia"/>
          <w:szCs w:val="24"/>
        </w:rPr>
        <w:t>，</w:t>
      </w:r>
      <w:r w:rsidR="00C13285" w:rsidRPr="00476BA2">
        <w:rPr>
          <w:rFonts w:ascii="標楷體" w:eastAsia="標楷體" w:hAnsi="標楷體" w:hint="eastAsia"/>
          <w:szCs w:val="24"/>
        </w:rPr>
        <w:t>將</w:t>
      </w:r>
      <w:r w:rsidR="00241803" w:rsidRPr="00476BA2">
        <w:rPr>
          <w:rFonts w:ascii="標楷體" w:eastAsia="標楷體" w:hAnsi="標楷體" w:hint="eastAsia"/>
          <w:szCs w:val="24"/>
        </w:rPr>
        <w:t>國產雜糧優質特色介紹給國人，</w:t>
      </w:r>
      <w:r w:rsidR="00C13285" w:rsidRPr="00476BA2">
        <w:rPr>
          <w:rFonts w:ascii="標楷體" w:eastAsia="標楷體" w:hAnsi="標楷體" w:hint="eastAsia"/>
          <w:szCs w:val="24"/>
        </w:rPr>
        <w:t>將國產雜糧</w:t>
      </w:r>
      <w:r w:rsidR="00241803" w:rsidRPr="00476BA2">
        <w:rPr>
          <w:rFonts w:ascii="標楷體" w:eastAsia="標楷體" w:hAnsi="標楷體" w:hint="eastAsia"/>
          <w:szCs w:val="24"/>
        </w:rPr>
        <w:t>融入休閒旅遊</w:t>
      </w:r>
      <w:r w:rsidR="00C13285" w:rsidRPr="00476BA2">
        <w:rPr>
          <w:rFonts w:ascii="標楷體" w:eastAsia="標楷體" w:hAnsi="標楷體" w:hint="eastAsia"/>
          <w:szCs w:val="24"/>
        </w:rPr>
        <w:t>，達成</w:t>
      </w:r>
      <w:r w:rsidR="00241803" w:rsidRPr="00476BA2">
        <w:rPr>
          <w:rFonts w:ascii="標楷體" w:eastAsia="標楷體" w:hAnsi="標楷體" w:hint="eastAsia"/>
          <w:szCs w:val="24"/>
        </w:rPr>
        <w:t>商品化</w:t>
      </w:r>
      <w:r w:rsidRPr="00476BA2">
        <w:rPr>
          <w:rFonts w:ascii="標楷體" w:eastAsia="標楷體" w:hAnsi="標楷體" w:hint="eastAsia"/>
          <w:szCs w:val="24"/>
        </w:rPr>
        <w:t>目標</w:t>
      </w:r>
      <w:r w:rsidR="00241803" w:rsidRPr="00476BA2">
        <w:rPr>
          <w:rFonts w:ascii="標楷體" w:eastAsia="標楷體" w:hAnsi="標楷體" w:hint="eastAsia"/>
          <w:szCs w:val="24"/>
        </w:rPr>
        <w:t>，</w:t>
      </w:r>
      <w:r w:rsidR="00C13285" w:rsidRPr="00476BA2">
        <w:rPr>
          <w:rFonts w:ascii="標楷體" w:eastAsia="標楷體" w:hAnsi="標楷體" w:hint="eastAsia"/>
          <w:szCs w:val="24"/>
        </w:rPr>
        <w:t>並成功擴大國產雜糧在日常生活中的運用</w:t>
      </w:r>
      <w:r w:rsidR="00241803" w:rsidRPr="00476BA2">
        <w:rPr>
          <w:rFonts w:ascii="標楷體" w:eastAsia="標楷體" w:hAnsi="標楷體" w:hint="eastAsia"/>
          <w:szCs w:val="24"/>
        </w:rPr>
        <w:t>。</w:t>
      </w:r>
    </w:p>
    <w:p w:rsidR="00A21604" w:rsidRPr="00476BA2" w:rsidRDefault="00A21604" w:rsidP="00150623">
      <w:pPr>
        <w:pStyle w:val="a3"/>
        <w:numPr>
          <w:ilvl w:val="0"/>
          <w:numId w:val="1"/>
        </w:numPr>
        <w:spacing w:beforeLines="50" w:before="180" w:afterLines="50" w:after="180" w:line="3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76BA2">
        <w:rPr>
          <w:rFonts w:ascii="標楷體" w:eastAsia="標楷體" w:hAnsi="標楷體" w:hint="eastAsia"/>
          <w:b/>
          <w:sz w:val="28"/>
          <w:szCs w:val="28"/>
        </w:rPr>
        <w:t>辦理單位</w:t>
      </w:r>
    </w:p>
    <w:p w:rsidR="004B76C6" w:rsidRPr="00476BA2" w:rsidRDefault="00C13285" w:rsidP="002171CE">
      <w:pPr>
        <w:pStyle w:val="a3"/>
        <w:numPr>
          <w:ilvl w:val="0"/>
          <w:numId w:val="2"/>
        </w:numPr>
        <w:spacing w:beforeLines="20" w:before="72" w:afterLines="20" w:after="72" w:line="320" w:lineRule="exact"/>
        <w:ind w:leftChars="0" w:left="72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主辦</w:t>
      </w:r>
      <w:r w:rsidR="00241803" w:rsidRPr="00476BA2">
        <w:rPr>
          <w:rFonts w:ascii="標楷體" w:eastAsia="標楷體" w:hAnsi="標楷體" w:hint="eastAsia"/>
          <w:szCs w:val="24"/>
        </w:rPr>
        <w:t>單位：行政院農業委員會農糧署</w:t>
      </w:r>
    </w:p>
    <w:p w:rsidR="004B76C6" w:rsidRPr="00476BA2" w:rsidRDefault="00C13285" w:rsidP="002171CE">
      <w:pPr>
        <w:pStyle w:val="a3"/>
        <w:numPr>
          <w:ilvl w:val="0"/>
          <w:numId w:val="2"/>
        </w:numPr>
        <w:spacing w:beforeLines="20" w:before="72" w:afterLines="20" w:after="72" w:line="320" w:lineRule="exact"/>
        <w:ind w:leftChars="0" w:left="72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承辦</w:t>
      </w:r>
      <w:r w:rsidR="00241803" w:rsidRPr="00476BA2">
        <w:rPr>
          <w:rFonts w:ascii="標楷體" w:eastAsia="標楷體" w:hAnsi="標楷體" w:hint="eastAsia"/>
          <w:szCs w:val="24"/>
        </w:rPr>
        <w:t>單位：財團法人中衛發展中心</w:t>
      </w:r>
    </w:p>
    <w:p w:rsidR="004B76C6" w:rsidRPr="00476BA2" w:rsidRDefault="00EC527B" w:rsidP="002171CE">
      <w:pPr>
        <w:pStyle w:val="a3"/>
        <w:numPr>
          <w:ilvl w:val="0"/>
          <w:numId w:val="2"/>
        </w:numPr>
        <w:spacing w:beforeLines="20" w:before="72" w:afterLines="20" w:after="72" w:line="320" w:lineRule="exact"/>
        <w:ind w:leftChars="0" w:left="72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執行</w:t>
      </w:r>
      <w:r w:rsidR="004B76C6" w:rsidRPr="00476BA2">
        <w:rPr>
          <w:rFonts w:ascii="標楷體" w:eastAsia="標楷體" w:hAnsi="標楷體" w:hint="eastAsia"/>
          <w:szCs w:val="24"/>
        </w:rPr>
        <w:t>單位：</w:t>
      </w:r>
      <w:r w:rsidR="00B9233F">
        <w:rPr>
          <w:rFonts w:ascii="標楷體" w:eastAsia="標楷體" w:hAnsi="標楷體" w:hint="eastAsia"/>
          <w:szCs w:val="24"/>
        </w:rPr>
        <w:t>台</w:t>
      </w:r>
      <w:r w:rsidR="004B76C6" w:rsidRPr="00476BA2">
        <w:rPr>
          <w:rFonts w:ascii="標楷體" w:eastAsia="標楷體" w:hAnsi="標楷體" w:hint="eastAsia"/>
          <w:szCs w:val="24"/>
        </w:rPr>
        <w:t>灣休閒農業發展協會</w:t>
      </w:r>
    </w:p>
    <w:p w:rsidR="00A21604" w:rsidRPr="00476BA2" w:rsidRDefault="004B61E8" w:rsidP="00150623">
      <w:pPr>
        <w:pStyle w:val="a3"/>
        <w:numPr>
          <w:ilvl w:val="0"/>
          <w:numId w:val="1"/>
        </w:numPr>
        <w:spacing w:beforeLines="50" w:before="180" w:afterLines="50" w:after="180" w:line="3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76BA2">
        <w:rPr>
          <w:rFonts w:ascii="標楷體" w:eastAsia="標楷體" w:hAnsi="標楷體" w:hint="eastAsia"/>
          <w:b/>
          <w:sz w:val="28"/>
          <w:szCs w:val="28"/>
        </w:rPr>
        <w:t>參加</w:t>
      </w:r>
      <w:r w:rsidR="00DD7D91" w:rsidRPr="00476BA2">
        <w:rPr>
          <w:rFonts w:ascii="標楷體" w:eastAsia="標楷體" w:hAnsi="標楷體" w:hint="eastAsia"/>
          <w:b/>
          <w:sz w:val="28"/>
          <w:szCs w:val="28"/>
        </w:rPr>
        <w:t>對象</w:t>
      </w:r>
    </w:p>
    <w:p w:rsidR="00DD7D91" w:rsidRPr="00476BA2" w:rsidRDefault="00DD7D91" w:rsidP="00DD7D91">
      <w:pPr>
        <w:pStyle w:val="a3"/>
        <w:spacing w:beforeLines="20" w:before="72" w:afterLines="20" w:after="72" w:line="320" w:lineRule="exact"/>
        <w:ind w:leftChars="0" w:left="720"/>
        <w:rPr>
          <w:rFonts w:ascii="標楷體" w:eastAsia="標楷體" w:hAnsi="標楷體"/>
          <w:b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全</w:t>
      </w:r>
      <w:proofErr w:type="gramStart"/>
      <w:r w:rsidR="00827996" w:rsidRPr="00476BA2">
        <w:rPr>
          <w:rFonts w:ascii="標楷體" w:eastAsia="標楷體" w:hAnsi="標楷體" w:hint="eastAsia"/>
          <w:szCs w:val="24"/>
        </w:rPr>
        <w:t>臺</w:t>
      </w:r>
      <w:proofErr w:type="gramEnd"/>
      <w:r w:rsidRPr="00476BA2">
        <w:rPr>
          <w:rFonts w:ascii="標楷體" w:eastAsia="標楷體" w:hAnsi="標楷體" w:hint="eastAsia"/>
          <w:szCs w:val="24"/>
        </w:rPr>
        <w:t>20家已取得「農村廚房」資格之業者。</w:t>
      </w:r>
    </w:p>
    <w:p w:rsidR="00DD7D91" w:rsidRPr="00476BA2" w:rsidRDefault="00DD7D91" w:rsidP="00150623">
      <w:pPr>
        <w:pStyle w:val="a3"/>
        <w:numPr>
          <w:ilvl w:val="0"/>
          <w:numId w:val="1"/>
        </w:numPr>
        <w:spacing w:beforeLines="50" w:before="180" w:afterLines="50" w:after="180" w:line="3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76BA2">
        <w:rPr>
          <w:rFonts w:ascii="標楷體" w:eastAsia="標楷體" w:hAnsi="標楷體" w:hint="eastAsia"/>
          <w:b/>
          <w:sz w:val="28"/>
          <w:szCs w:val="28"/>
        </w:rPr>
        <w:t>活動</w:t>
      </w:r>
      <w:r w:rsidR="00906259" w:rsidRPr="00476BA2">
        <w:rPr>
          <w:rFonts w:ascii="標楷體" w:eastAsia="標楷體" w:hAnsi="標楷體" w:hint="eastAsia"/>
          <w:b/>
          <w:sz w:val="28"/>
          <w:szCs w:val="28"/>
        </w:rPr>
        <w:t>方式</w:t>
      </w:r>
    </w:p>
    <w:p w:rsidR="006E5B60" w:rsidRPr="00476BA2" w:rsidRDefault="006E5B60" w:rsidP="002171CE">
      <w:pPr>
        <w:pStyle w:val="a3"/>
        <w:numPr>
          <w:ilvl w:val="0"/>
          <w:numId w:val="4"/>
        </w:numPr>
        <w:spacing w:beforeLines="20" w:before="72" w:afterLines="20" w:after="72" w:line="320" w:lineRule="exact"/>
        <w:ind w:leftChars="0" w:left="1446" w:hanging="709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競賽</w:t>
      </w:r>
      <w:r w:rsidR="00906259" w:rsidRPr="00476BA2">
        <w:rPr>
          <w:rFonts w:ascii="標楷體" w:eastAsia="標楷體" w:hAnsi="標楷體" w:hint="eastAsia"/>
          <w:szCs w:val="24"/>
        </w:rPr>
        <w:t>說明</w:t>
      </w:r>
      <w:r w:rsidRPr="00476BA2">
        <w:rPr>
          <w:rFonts w:ascii="標楷體" w:eastAsia="標楷體" w:hAnsi="標楷體" w:hint="eastAsia"/>
          <w:szCs w:val="24"/>
        </w:rPr>
        <w:t>：</w:t>
      </w:r>
    </w:p>
    <w:p w:rsidR="003221D9" w:rsidRPr="00476BA2" w:rsidRDefault="003221D9" w:rsidP="000D6B18">
      <w:pPr>
        <w:pStyle w:val="a3"/>
        <w:numPr>
          <w:ilvl w:val="0"/>
          <w:numId w:val="11"/>
        </w:numPr>
        <w:spacing w:beforeLines="50" w:before="180" w:afterLines="50" w:after="180" w:line="320" w:lineRule="exact"/>
        <w:ind w:leftChars="0" w:left="1803" w:hanging="357"/>
        <w:jc w:val="both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體驗競賽遊程</w:t>
      </w:r>
      <w:r w:rsidR="00C13285" w:rsidRPr="00476BA2">
        <w:rPr>
          <w:rFonts w:ascii="標楷體" w:eastAsia="標楷體" w:hAnsi="標楷體" w:hint="eastAsia"/>
          <w:szCs w:val="24"/>
        </w:rPr>
        <w:t>，</w:t>
      </w:r>
      <w:proofErr w:type="gramStart"/>
      <w:r w:rsidRPr="00476BA2">
        <w:rPr>
          <w:rFonts w:ascii="標楷體" w:eastAsia="標楷體" w:hAnsi="標楷體" w:hint="eastAsia"/>
          <w:szCs w:val="24"/>
        </w:rPr>
        <w:t>以食農教育</w:t>
      </w:r>
      <w:proofErr w:type="gramEnd"/>
      <w:r w:rsidRPr="00476BA2">
        <w:rPr>
          <w:rFonts w:ascii="標楷體" w:eastAsia="標楷體" w:hAnsi="標楷體" w:hint="eastAsia"/>
          <w:szCs w:val="24"/>
        </w:rPr>
        <w:t>「</w:t>
      </w:r>
      <w:proofErr w:type="gramStart"/>
      <w:r w:rsidRPr="00476BA2">
        <w:rPr>
          <w:rFonts w:ascii="標楷體" w:eastAsia="標楷體" w:hAnsi="標楷體" w:hint="eastAsia"/>
          <w:szCs w:val="24"/>
        </w:rPr>
        <w:t>享在地</w:t>
      </w:r>
      <w:proofErr w:type="gramEnd"/>
      <w:r w:rsidRPr="00476BA2">
        <w:rPr>
          <w:rFonts w:ascii="標楷體" w:eastAsia="標楷體" w:hAnsi="標楷體" w:hint="eastAsia"/>
          <w:szCs w:val="24"/>
        </w:rPr>
        <w:t>、</w:t>
      </w:r>
      <w:proofErr w:type="gramStart"/>
      <w:r w:rsidRPr="00476BA2">
        <w:rPr>
          <w:rFonts w:ascii="標楷體" w:eastAsia="標楷體" w:hAnsi="標楷體" w:hint="eastAsia"/>
          <w:szCs w:val="24"/>
        </w:rPr>
        <w:t>食當季</w:t>
      </w:r>
      <w:proofErr w:type="gramEnd"/>
      <w:r w:rsidRPr="00476BA2">
        <w:rPr>
          <w:rFonts w:ascii="標楷體" w:eastAsia="標楷體" w:hAnsi="標楷體" w:hint="eastAsia"/>
          <w:szCs w:val="24"/>
        </w:rPr>
        <w:t>、玩中學」精神，</w:t>
      </w:r>
      <w:r w:rsidR="00C13285" w:rsidRPr="00476BA2">
        <w:rPr>
          <w:rFonts w:ascii="標楷體" w:eastAsia="標楷體" w:hAnsi="標楷體" w:hint="eastAsia"/>
          <w:szCs w:val="24"/>
        </w:rPr>
        <w:t>呈現國產雜糧的色、香、味運用及營養價值，運用「農村廚房」遊程將國產雜糧介紹</w:t>
      </w:r>
      <w:r w:rsidRPr="00476BA2">
        <w:rPr>
          <w:rFonts w:ascii="標楷體" w:eastAsia="標楷體" w:hAnsi="標楷體" w:hint="eastAsia"/>
          <w:szCs w:val="24"/>
        </w:rPr>
        <w:t>給消費者</w:t>
      </w:r>
      <w:r w:rsidR="00C13285" w:rsidRPr="00476BA2">
        <w:rPr>
          <w:rFonts w:ascii="標楷體" w:eastAsia="標楷體" w:hAnsi="標楷體" w:hint="eastAsia"/>
          <w:szCs w:val="24"/>
        </w:rPr>
        <w:t>，提升</w:t>
      </w:r>
      <w:r w:rsidRPr="00476BA2">
        <w:rPr>
          <w:rFonts w:ascii="標楷體" w:eastAsia="標楷體" w:hAnsi="標楷體" w:hint="eastAsia"/>
          <w:szCs w:val="24"/>
        </w:rPr>
        <w:t>國產雜糧的生活化應用。</w:t>
      </w:r>
    </w:p>
    <w:p w:rsidR="008A6732" w:rsidRPr="00476BA2" w:rsidRDefault="00B007D3" w:rsidP="000D6B18">
      <w:pPr>
        <w:pStyle w:val="a3"/>
        <w:numPr>
          <w:ilvl w:val="0"/>
          <w:numId w:val="11"/>
        </w:numPr>
        <w:spacing w:beforeLines="50" w:before="180" w:afterLines="50" w:after="180" w:line="320" w:lineRule="exact"/>
        <w:ind w:leftChars="0" w:left="1803" w:hanging="357"/>
        <w:jc w:val="both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將</w:t>
      </w:r>
      <w:r w:rsidR="00333045" w:rsidRPr="00476BA2">
        <w:rPr>
          <w:rFonts w:ascii="標楷體" w:eastAsia="標楷體" w:hAnsi="標楷體" w:hint="eastAsia"/>
          <w:b/>
          <w:szCs w:val="24"/>
        </w:rPr>
        <w:t>國產雜糧(例如大豆(毛豆、黃豆、黑豆)、落花生、甘藷、食用玉米、小麥、蕎麥、紅豆、綠豆、薏苡、胡麻、高粱、臺灣</w:t>
      </w:r>
      <w:proofErr w:type="gramStart"/>
      <w:r w:rsidR="00333045" w:rsidRPr="00476BA2">
        <w:rPr>
          <w:rFonts w:ascii="標楷體" w:eastAsia="標楷體" w:hAnsi="標楷體" w:hint="eastAsia"/>
          <w:b/>
          <w:szCs w:val="24"/>
        </w:rPr>
        <w:t>藜</w:t>
      </w:r>
      <w:proofErr w:type="gramEnd"/>
      <w:r w:rsidR="00333045" w:rsidRPr="00476BA2">
        <w:rPr>
          <w:rFonts w:ascii="標楷體" w:eastAsia="標楷體" w:hAnsi="標楷體" w:hint="eastAsia"/>
          <w:b/>
          <w:szCs w:val="24"/>
        </w:rPr>
        <w:t>(紅</w:t>
      </w:r>
      <w:proofErr w:type="gramStart"/>
      <w:r w:rsidR="00333045" w:rsidRPr="00476BA2">
        <w:rPr>
          <w:rFonts w:ascii="標楷體" w:eastAsia="標楷體" w:hAnsi="標楷體" w:hint="eastAsia"/>
          <w:b/>
          <w:szCs w:val="24"/>
        </w:rPr>
        <w:t>藜</w:t>
      </w:r>
      <w:proofErr w:type="gramEnd"/>
      <w:r w:rsidR="00333045" w:rsidRPr="00476BA2">
        <w:rPr>
          <w:rFonts w:ascii="標楷體" w:eastAsia="標楷體" w:hAnsi="標楷體" w:hint="eastAsia"/>
          <w:b/>
          <w:szCs w:val="24"/>
        </w:rPr>
        <w:t>)、小米、</w:t>
      </w:r>
      <w:proofErr w:type="gramStart"/>
      <w:r w:rsidR="00333045" w:rsidRPr="00476BA2">
        <w:rPr>
          <w:rFonts w:ascii="標楷體" w:eastAsia="標楷體" w:hAnsi="標楷體" w:hint="eastAsia"/>
          <w:b/>
          <w:szCs w:val="24"/>
        </w:rPr>
        <w:t>樹豆等</w:t>
      </w:r>
      <w:proofErr w:type="gramEnd"/>
      <w:r w:rsidR="00333045" w:rsidRPr="00476BA2">
        <w:rPr>
          <w:rFonts w:ascii="標楷體" w:eastAsia="標楷體" w:hAnsi="標楷體" w:hint="eastAsia"/>
          <w:b/>
          <w:szCs w:val="24"/>
        </w:rPr>
        <w:t>)</w:t>
      </w:r>
      <w:r w:rsidR="00333045" w:rsidRPr="00476BA2">
        <w:rPr>
          <w:rFonts w:ascii="標楷體" w:eastAsia="標楷體" w:hAnsi="標楷體" w:hint="eastAsia"/>
          <w:szCs w:val="24"/>
        </w:rPr>
        <w:t>融入</w:t>
      </w:r>
      <w:r w:rsidRPr="00476BA2">
        <w:rPr>
          <w:rFonts w:ascii="標楷體" w:eastAsia="標楷體" w:hAnsi="標楷體" w:hint="eastAsia"/>
          <w:szCs w:val="24"/>
        </w:rPr>
        <w:t>農場特色食材</w:t>
      </w:r>
      <w:r w:rsidR="00744D37" w:rsidRPr="00476BA2">
        <w:rPr>
          <w:rFonts w:ascii="標楷體" w:eastAsia="標楷體" w:hAnsi="標楷體" w:hint="eastAsia"/>
          <w:szCs w:val="24"/>
        </w:rPr>
        <w:t>，</w:t>
      </w:r>
      <w:r w:rsidRPr="00476BA2">
        <w:rPr>
          <w:rFonts w:ascii="標楷體" w:eastAsia="標楷體" w:hAnsi="標楷體" w:hint="eastAsia"/>
          <w:szCs w:val="24"/>
        </w:rPr>
        <w:t>以符合農村廚房五大核心理念(農事體驗、食材採集</w:t>
      </w:r>
      <w:r w:rsidR="00333045" w:rsidRPr="00476BA2">
        <w:rPr>
          <w:rFonts w:ascii="標楷體" w:eastAsia="標楷體" w:hAnsi="標楷體" w:hint="eastAsia"/>
          <w:szCs w:val="24"/>
        </w:rPr>
        <w:t>或購買、廚藝學習、料理品嚐</w:t>
      </w:r>
      <w:r w:rsidRPr="00476BA2">
        <w:rPr>
          <w:rFonts w:ascii="標楷體" w:eastAsia="標楷體" w:hAnsi="標楷體" w:hint="eastAsia"/>
          <w:szCs w:val="24"/>
        </w:rPr>
        <w:t>及</w:t>
      </w:r>
      <w:proofErr w:type="gramStart"/>
      <w:r w:rsidR="00494DD6" w:rsidRPr="00476BA2">
        <w:rPr>
          <w:rFonts w:ascii="標楷體" w:eastAsia="標楷體" w:hAnsi="標楷體" w:hint="eastAsia"/>
          <w:szCs w:val="24"/>
        </w:rPr>
        <w:t>在地伴手</w:t>
      </w:r>
      <w:proofErr w:type="gramEnd"/>
      <w:r w:rsidRPr="00476BA2">
        <w:rPr>
          <w:rFonts w:ascii="標楷體" w:eastAsia="標楷體" w:hAnsi="標楷體" w:hint="eastAsia"/>
          <w:szCs w:val="24"/>
        </w:rPr>
        <w:t>)，開發</w:t>
      </w:r>
      <w:r w:rsidR="00494DD6" w:rsidRPr="00476BA2">
        <w:rPr>
          <w:rFonts w:ascii="標楷體" w:eastAsia="標楷體" w:hAnsi="標楷體" w:hint="eastAsia"/>
          <w:szCs w:val="24"/>
        </w:rPr>
        <w:t>以國產雜糧為主軸之創意</w:t>
      </w:r>
      <w:r w:rsidRPr="00476BA2">
        <w:rPr>
          <w:rFonts w:ascii="標楷體" w:eastAsia="標楷體" w:hAnsi="標楷體" w:hint="eastAsia"/>
          <w:szCs w:val="24"/>
        </w:rPr>
        <w:t>料理體驗遊程活動。</w:t>
      </w:r>
    </w:p>
    <w:p w:rsidR="002128B9" w:rsidRPr="00476BA2" w:rsidRDefault="002128B9" w:rsidP="000D6B18">
      <w:pPr>
        <w:pStyle w:val="a3"/>
        <w:numPr>
          <w:ilvl w:val="0"/>
          <w:numId w:val="11"/>
        </w:numPr>
        <w:spacing w:beforeLines="50" w:before="180" w:afterLines="20" w:after="72" w:line="320" w:lineRule="exact"/>
        <w:ind w:leftChars="0" w:left="1803" w:hanging="357"/>
        <w:jc w:val="both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報名方式：</w:t>
      </w:r>
      <w:proofErr w:type="gramStart"/>
      <w:r w:rsidRPr="00476BA2">
        <w:rPr>
          <w:rFonts w:ascii="標楷體" w:eastAsia="標楷體" w:hAnsi="標楷體" w:hint="eastAsia"/>
          <w:szCs w:val="24"/>
        </w:rPr>
        <w:t>採</w:t>
      </w:r>
      <w:proofErr w:type="gramEnd"/>
      <w:r w:rsidRPr="00476BA2">
        <w:rPr>
          <w:rFonts w:ascii="標楷體" w:eastAsia="標楷體" w:hAnsi="標楷體" w:hint="eastAsia"/>
          <w:szCs w:val="24"/>
        </w:rPr>
        <w:t>網路方式報名，填寫參賽報名表(附件一)、切結書(附件二)、</w:t>
      </w:r>
      <w:proofErr w:type="gramStart"/>
      <w:r w:rsidRPr="00476BA2">
        <w:rPr>
          <w:rFonts w:ascii="標楷體" w:eastAsia="標楷體" w:hAnsi="標楷體" w:hint="eastAsia"/>
          <w:szCs w:val="24"/>
        </w:rPr>
        <w:t>個</w:t>
      </w:r>
      <w:proofErr w:type="gramEnd"/>
      <w:r w:rsidRPr="00476BA2">
        <w:rPr>
          <w:rFonts w:ascii="標楷體" w:eastAsia="標楷體" w:hAnsi="標楷體" w:hint="eastAsia"/>
          <w:szCs w:val="24"/>
        </w:rPr>
        <w:t>資使用同意書(附件三)電子檔(</w:t>
      </w:r>
      <w:r w:rsidR="0022317C" w:rsidRPr="00476BA2">
        <w:rPr>
          <w:rFonts w:ascii="標楷體" w:eastAsia="標楷體" w:hAnsi="標楷體" w:hint="eastAsia"/>
          <w:szCs w:val="24"/>
        </w:rPr>
        <w:t>word檔</w:t>
      </w:r>
      <w:r w:rsidRPr="00476BA2">
        <w:rPr>
          <w:rFonts w:ascii="標楷體" w:eastAsia="標楷體" w:hAnsi="標楷體" w:hint="eastAsia"/>
          <w:szCs w:val="24"/>
        </w:rPr>
        <w:t>)上傳至雲端資料夾。</w:t>
      </w:r>
    </w:p>
    <w:p w:rsidR="002128B9" w:rsidRPr="00476BA2" w:rsidRDefault="002128B9" w:rsidP="002128B9">
      <w:pPr>
        <w:pStyle w:val="a3"/>
        <w:spacing w:beforeLines="20" w:before="72" w:afterLines="20" w:after="72" w:line="320" w:lineRule="exact"/>
        <w:ind w:leftChars="0" w:left="1806"/>
        <w:jc w:val="both"/>
        <w:rPr>
          <w:rStyle w:val="aa"/>
          <w:rFonts w:ascii="標楷體" w:eastAsia="標楷體" w:hAnsi="標楷體"/>
        </w:rPr>
      </w:pPr>
      <w:r w:rsidRPr="00476BA2">
        <w:rPr>
          <w:rFonts w:ascii="標楷體" w:eastAsia="標楷體" w:hAnsi="標楷體" w:hint="eastAsia"/>
          <w:szCs w:val="24"/>
        </w:rPr>
        <w:t>上傳連結：</w:t>
      </w:r>
      <w:r w:rsidR="0045192B">
        <w:fldChar w:fldCharType="begin"/>
      </w:r>
      <w:r w:rsidR="0045192B">
        <w:instrText xml:space="preserve"> HYPERLINK "http://taiwanfarm.quickconnect.to/sharing/JyIJN7eIs" </w:instrText>
      </w:r>
      <w:r w:rsidR="0045192B">
        <w:fldChar w:fldCharType="separate"/>
      </w:r>
      <w:r w:rsidR="00B821EB" w:rsidRPr="00476BA2">
        <w:rPr>
          <w:rStyle w:val="aa"/>
          <w:rFonts w:ascii="標楷體" w:eastAsia="標楷體" w:hAnsi="標楷體" w:hint="eastAsia"/>
        </w:rPr>
        <w:t>http://taiwanfarm.quickconnect.to/sharing/JyIJN7eIs</w:t>
      </w:r>
      <w:r w:rsidR="0045192B">
        <w:rPr>
          <w:rStyle w:val="aa"/>
          <w:rFonts w:ascii="標楷體" w:eastAsia="標楷體" w:hAnsi="標楷體"/>
        </w:rPr>
        <w:fldChar w:fldCharType="end"/>
      </w:r>
    </w:p>
    <w:p w:rsidR="00B821EB" w:rsidRPr="00476BA2" w:rsidRDefault="00B821EB" w:rsidP="002128B9">
      <w:pPr>
        <w:pStyle w:val="a3"/>
        <w:spacing w:beforeLines="20" w:before="72" w:afterLines="20" w:after="72" w:line="320" w:lineRule="exact"/>
        <w:ind w:leftChars="0" w:left="1806"/>
        <w:jc w:val="both"/>
        <w:rPr>
          <w:rFonts w:ascii="標楷體" w:eastAsia="標楷體" w:hAnsi="標楷體"/>
          <w:color w:val="000000" w:themeColor="text1"/>
          <w:szCs w:val="24"/>
        </w:rPr>
      </w:pPr>
      <w:r w:rsidRPr="00476BA2">
        <w:rPr>
          <w:rStyle w:val="aa"/>
          <w:rFonts w:ascii="標楷體" w:eastAsia="標楷體" w:hAnsi="標楷體" w:hint="eastAsia"/>
          <w:color w:val="000000" w:themeColor="text1"/>
          <w:u w:val="none"/>
        </w:rPr>
        <w:t>資料夾名稱：</w:t>
      </w:r>
      <w:r w:rsidRPr="00476BA2">
        <w:rPr>
          <w:rStyle w:val="aa"/>
          <w:rFonts w:ascii="標楷體" w:eastAsia="標楷體" w:hAnsi="標楷體" w:hint="eastAsia"/>
          <w:color w:val="000000" w:themeColor="text1"/>
        </w:rPr>
        <w:t>農場名</w:t>
      </w:r>
      <w:r w:rsidRPr="00476BA2">
        <w:rPr>
          <w:rStyle w:val="aa"/>
          <w:rFonts w:ascii="標楷體" w:eastAsia="標楷體" w:hAnsi="標楷體" w:hint="eastAsia"/>
          <w:color w:val="000000" w:themeColor="text1"/>
          <w:u w:val="none"/>
        </w:rPr>
        <w:t>、密碼：</w:t>
      </w:r>
      <w:r w:rsidRPr="00476BA2">
        <w:rPr>
          <w:rStyle w:val="aa"/>
          <w:rFonts w:ascii="標楷體" w:eastAsia="標楷體" w:hAnsi="標楷體" w:hint="eastAsia"/>
          <w:color w:val="000000" w:themeColor="text1"/>
        </w:rPr>
        <w:t>0919598968</w:t>
      </w:r>
    </w:p>
    <w:p w:rsidR="000D6B18" w:rsidRDefault="00B0571B" w:rsidP="000D6B18">
      <w:pPr>
        <w:pStyle w:val="a3"/>
        <w:numPr>
          <w:ilvl w:val="0"/>
          <w:numId w:val="11"/>
        </w:numPr>
        <w:spacing w:beforeLines="50" w:before="180" w:afterLines="50" w:after="180" w:line="320" w:lineRule="exact"/>
        <w:ind w:leftChars="0" w:left="1803" w:hanging="357"/>
        <w:jc w:val="both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報名收件截止時間：即日起至</w:t>
      </w:r>
      <w:r w:rsidRPr="00476BA2">
        <w:rPr>
          <w:rFonts w:ascii="標楷體" w:eastAsia="標楷體" w:hAnsi="標楷體" w:hint="eastAsia"/>
          <w:b/>
          <w:szCs w:val="24"/>
        </w:rPr>
        <w:t>112年</w:t>
      </w:r>
      <w:r w:rsidR="007C2521">
        <w:rPr>
          <w:rFonts w:ascii="標楷體" w:eastAsia="標楷體" w:hAnsi="標楷體" w:hint="eastAsia"/>
          <w:b/>
          <w:szCs w:val="24"/>
        </w:rPr>
        <w:t>7</w:t>
      </w:r>
      <w:r w:rsidRPr="00476BA2">
        <w:rPr>
          <w:rFonts w:ascii="標楷體" w:eastAsia="標楷體" w:hAnsi="標楷體" w:hint="eastAsia"/>
          <w:b/>
          <w:szCs w:val="24"/>
        </w:rPr>
        <w:t>月</w:t>
      </w:r>
      <w:r w:rsidR="007C2521">
        <w:rPr>
          <w:rFonts w:ascii="標楷體" w:eastAsia="標楷體" w:hAnsi="標楷體" w:hint="eastAsia"/>
          <w:b/>
          <w:szCs w:val="24"/>
        </w:rPr>
        <w:t>10</w:t>
      </w:r>
      <w:r w:rsidRPr="00476BA2">
        <w:rPr>
          <w:rFonts w:ascii="標楷體" w:eastAsia="標楷體" w:hAnsi="標楷體" w:hint="eastAsia"/>
          <w:b/>
          <w:szCs w:val="24"/>
        </w:rPr>
        <w:t>日</w:t>
      </w:r>
      <w:r w:rsidR="005C3F24" w:rsidRPr="00476BA2">
        <w:rPr>
          <w:rFonts w:ascii="標楷體" w:eastAsia="標楷體" w:hAnsi="標楷體" w:hint="eastAsia"/>
          <w:b/>
          <w:szCs w:val="24"/>
        </w:rPr>
        <w:t>(星期</w:t>
      </w:r>
      <w:r w:rsidR="007C2521">
        <w:rPr>
          <w:rFonts w:ascii="標楷體" w:eastAsia="標楷體" w:hAnsi="標楷體" w:hint="eastAsia"/>
          <w:b/>
          <w:szCs w:val="24"/>
        </w:rPr>
        <w:t>一</w:t>
      </w:r>
      <w:r w:rsidR="005C3F24" w:rsidRPr="00476BA2">
        <w:rPr>
          <w:rFonts w:ascii="標楷體" w:eastAsia="標楷體" w:hAnsi="標楷體" w:hint="eastAsia"/>
          <w:b/>
          <w:szCs w:val="24"/>
        </w:rPr>
        <w:t>)</w:t>
      </w:r>
      <w:r w:rsidRPr="00476BA2">
        <w:rPr>
          <w:rFonts w:ascii="標楷體" w:eastAsia="標楷體" w:hAnsi="標楷體" w:hint="eastAsia"/>
          <w:szCs w:val="24"/>
        </w:rPr>
        <w:t>止。</w:t>
      </w:r>
    </w:p>
    <w:p w:rsidR="000D6B18" w:rsidRDefault="000D6B18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E232A0" w:rsidRPr="00476BA2" w:rsidRDefault="00B87A81" w:rsidP="00E37B35">
      <w:pPr>
        <w:pStyle w:val="a3"/>
        <w:numPr>
          <w:ilvl w:val="0"/>
          <w:numId w:val="11"/>
        </w:numPr>
        <w:spacing w:beforeLines="20" w:before="72" w:afterLines="20" w:after="72" w:line="320" w:lineRule="exact"/>
        <w:ind w:leftChars="0" w:left="1803" w:hanging="357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lastRenderedPageBreak/>
        <w:t>評審標準：</w:t>
      </w:r>
    </w:p>
    <w:tbl>
      <w:tblPr>
        <w:tblStyle w:val="a4"/>
        <w:tblW w:w="0" w:type="auto"/>
        <w:tblInd w:w="1446" w:type="dxa"/>
        <w:tblLook w:val="04A0" w:firstRow="1" w:lastRow="0" w:firstColumn="1" w:lastColumn="0" w:noHBand="0" w:noVBand="1"/>
      </w:tblPr>
      <w:tblGrid>
        <w:gridCol w:w="2093"/>
        <w:gridCol w:w="1559"/>
        <w:gridCol w:w="4530"/>
      </w:tblGrid>
      <w:tr w:rsidR="005C3F24" w:rsidRPr="00476BA2" w:rsidTr="005C3F24">
        <w:tc>
          <w:tcPr>
            <w:tcW w:w="2093" w:type="dxa"/>
            <w:shd w:val="clear" w:color="auto" w:fill="C5E0B3" w:themeFill="accent6" w:themeFillTint="66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76BA2">
              <w:rPr>
                <w:rFonts w:ascii="標楷體" w:eastAsia="標楷體" w:hAnsi="標楷體" w:hint="eastAsia"/>
                <w:b/>
                <w:szCs w:val="24"/>
              </w:rPr>
              <w:t>主題性內容</w:t>
            </w:r>
          </w:p>
        </w:tc>
        <w:tc>
          <w:tcPr>
            <w:tcW w:w="1559" w:type="dxa"/>
            <w:shd w:val="clear" w:color="auto" w:fill="C5E0B3" w:themeFill="accent6" w:themeFillTint="66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76BA2">
              <w:rPr>
                <w:rFonts w:ascii="標楷體" w:eastAsia="標楷體" w:hAnsi="標楷體" w:hint="eastAsia"/>
                <w:b/>
                <w:szCs w:val="24"/>
              </w:rPr>
              <w:t>評分占比</w:t>
            </w:r>
          </w:p>
        </w:tc>
        <w:tc>
          <w:tcPr>
            <w:tcW w:w="4530" w:type="dxa"/>
            <w:shd w:val="clear" w:color="auto" w:fill="C5E0B3" w:themeFill="accent6" w:themeFillTint="66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76BA2">
              <w:rPr>
                <w:rFonts w:ascii="標楷體" w:eastAsia="標楷體" w:hAnsi="標楷體" w:hint="eastAsia"/>
                <w:b/>
                <w:szCs w:val="24"/>
              </w:rPr>
              <w:t>說明</w:t>
            </w:r>
          </w:p>
        </w:tc>
      </w:tr>
      <w:tr w:rsidR="005C3F24" w:rsidRPr="00476BA2" w:rsidTr="005C3F24">
        <w:tc>
          <w:tcPr>
            <w:tcW w:w="2093" w:type="dxa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雜糧應用性</w:t>
            </w:r>
          </w:p>
        </w:tc>
        <w:tc>
          <w:tcPr>
            <w:tcW w:w="1559" w:type="dxa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40%</w:t>
            </w:r>
          </w:p>
        </w:tc>
        <w:tc>
          <w:tcPr>
            <w:tcW w:w="4530" w:type="dxa"/>
          </w:tcPr>
          <w:p w:rsidR="005C3F24" w:rsidRPr="00476BA2" w:rsidRDefault="00ED40CF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國產雜糧的色、香、味、新鮮、健康、優質、</w:t>
            </w: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非基改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、在</w:t>
            </w: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地減碳及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營養價值等特色呈現</w:t>
            </w:r>
          </w:p>
        </w:tc>
      </w:tr>
      <w:tr w:rsidR="005C3F24" w:rsidRPr="00476BA2" w:rsidTr="005C3F24">
        <w:tc>
          <w:tcPr>
            <w:tcW w:w="2093" w:type="dxa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商品化價值</w:t>
            </w:r>
          </w:p>
        </w:tc>
        <w:tc>
          <w:tcPr>
            <w:tcW w:w="1559" w:type="dxa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40%</w:t>
            </w:r>
          </w:p>
        </w:tc>
        <w:tc>
          <w:tcPr>
            <w:tcW w:w="4530" w:type="dxa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可常態販售且具市場競爭力</w:t>
            </w:r>
          </w:p>
        </w:tc>
      </w:tr>
      <w:tr w:rsidR="005C3F24" w:rsidRPr="00476BA2" w:rsidTr="005C3F24">
        <w:tc>
          <w:tcPr>
            <w:tcW w:w="2093" w:type="dxa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食農教育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內涵</w:t>
            </w:r>
          </w:p>
        </w:tc>
        <w:tc>
          <w:tcPr>
            <w:tcW w:w="1559" w:type="dxa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20%</w:t>
            </w:r>
          </w:p>
        </w:tc>
        <w:tc>
          <w:tcPr>
            <w:tcW w:w="4530" w:type="dxa"/>
          </w:tcPr>
          <w:p w:rsidR="005C3F24" w:rsidRPr="00476BA2" w:rsidRDefault="005C3F24" w:rsidP="002171CE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傳達食農知識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、具農村廚房精神</w:t>
            </w:r>
          </w:p>
        </w:tc>
      </w:tr>
    </w:tbl>
    <w:p w:rsidR="00E232A0" w:rsidRPr="00476BA2" w:rsidRDefault="00AB39F1" w:rsidP="00E44603">
      <w:pPr>
        <w:pStyle w:val="a3"/>
        <w:numPr>
          <w:ilvl w:val="0"/>
          <w:numId w:val="11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於112年</w:t>
      </w:r>
      <w:r w:rsidR="007C2521">
        <w:rPr>
          <w:rFonts w:ascii="標楷體" w:eastAsia="標楷體" w:hAnsi="標楷體" w:hint="eastAsia"/>
          <w:szCs w:val="24"/>
        </w:rPr>
        <w:t>7</w:t>
      </w:r>
      <w:r w:rsidRPr="00476BA2">
        <w:rPr>
          <w:rFonts w:ascii="標楷體" w:eastAsia="標楷體" w:hAnsi="標楷體" w:hint="eastAsia"/>
          <w:szCs w:val="24"/>
        </w:rPr>
        <w:t>月</w:t>
      </w:r>
      <w:r w:rsidR="007C2521">
        <w:rPr>
          <w:rFonts w:ascii="標楷體" w:eastAsia="標楷體" w:hAnsi="標楷體" w:hint="eastAsia"/>
          <w:szCs w:val="24"/>
        </w:rPr>
        <w:t>27</w:t>
      </w:r>
      <w:r w:rsidRPr="00476BA2">
        <w:rPr>
          <w:rFonts w:ascii="標楷體" w:eastAsia="標楷體" w:hAnsi="標楷體" w:hint="eastAsia"/>
          <w:szCs w:val="24"/>
        </w:rPr>
        <w:t>日(星期</w:t>
      </w:r>
      <w:r w:rsidR="007C2521">
        <w:rPr>
          <w:rFonts w:ascii="標楷體" w:eastAsia="標楷體" w:hAnsi="標楷體" w:hint="eastAsia"/>
          <w:szCs w:val="24"/>
        </w:rPr>
        <w:t>四</w:t>
      </w:r>
      <w:r w:rsidRPr="00476BA2">
        <w:rPr>
          <w:rFonts w:ascii="標楷體" w:eastAsia="標楷體" w:hAnsi="標楷體" w:hint="eastAsia"/>
          <w:szCs w:val="24"/>
        </w:rPr>
        <w:t>)於冬山</w:t>
      </w:r>
      <w:proofErr w:type="gramStart"/>
      <w:r w:rsidRPr="00476BA2">
        <w:rPr>
          <w:rFonts w:ascii="標楷體" w:eastAsia="標楷體" w:hAnsi="標楷體" w:hint="eastAsia"/>
          <w:szCs w:val="24"/>
        </w:rPr>
        <w:t>良食農創</w:t>
      </w:r>
      <w:proofErr w:type="gramEnd"/>
      <w:r w:rsidRPr="00476BA2">
        <w:rPr>
          <w:rFonts w:ascii="標楷體" w:eastAsia="標楷體" w:hAnsi="標楷體" w:hint="eastAsia"/>
          <w:szCs w:val="24"/>
        </w:rPr>
        <w:t>園區(</w:t>
      </w:r>
      <w:r w:rsidRPr="00476BA2">
        <w:rPr>
          <w:rFonts w:ascii="標楷體" w:eastAsia="標楷體" w:hAnsi="標楷體"/>
          <w:szCs w:val="24"/>
        </w:rPr>
        <w:t>宜蘭縣冬山鄉中正路39號</w:t>
      </w:r>
      <w:r w:rsidRPr="00476BA2">
        <w:rPr>
          <w:rFonts w:ascii="標楷體" w:eastAsia="標楷體" w:hAnsi="標楷體" w:hint="eastAsia"/>
          <w:szCs w:val="24"/>
        </w:rPr>
        <w:t>)進行實體競賽，</w:t>
      </w:r>
      <w:r w:rsidR="004077C3" w:rsidRPr="00476BA2">
        <w:rPr>
          <w:rFonts w:ascii="標楷體" w:eastAsia="標楷體" w:hAnsi="標楷體" w:hint="eastAsia"/>
          <w:szCs w:val="24"/>
        </w:rPr>
        <w:t>計分方式</w:t>
      </w:r>
      <w:r w:rsidR="00E44603" w:rsidRPr="00476BA2">
        <w:rPr>
          <w:rFonts w:ascii="標楷體" w:eastAsia="標楷體" w:hAnsi="標楷體" w:hint="eastAsia"/>
          <w:szCs w:val="24"/>
        </w:rPr>
        <w:t>為</w:t>
      </w:r>
      <w:r w:rsidR="004077C3" w:rsidRPr="00476BA2">
        <w:rPr>
          <w:rFonts w:ascii="標楷體" w:eastAsia="標楷體" w:hAnsi="標楷體" w:hint="eastAsia"/>
          <w:szCs w:val="24"/>
        </w:rPr>
        <w:t>以3位評審委員分數+其他參賽業者(每家參賽業者可</w:t>
      </w:r>
      <w:r w:rsidR="00843BD1" w:rsidRPr="00476BA2">
        <w:rPr>
          <w:rFonts w:ascii="標楷體" w:eastAsia="標楷體" w:hAnsi="標楷體" w:hint="eastAsia"/>
          <w:szCs w:val="24"/>
        </w:rPr>
        <w:t>用google表單</w:t>
      </w:r>
      <w:r w:rsidR="004077C3" w:rsidRPr="00476BA2">
        <w:rPr>
          <w:rFonts w:ascii="標楷體" w:eastAsia="標楷體" w:hAnsi="標楷體" w:hint="eastAsia"/>
          <w:szCs w:val="24"/>
        </w:rPr>
        <w:t>選6家業者各給1分)互評分數，二者</w:t>
      </w:r>
      <w:proofErr w:type="gramStart"/>
      <w:r w:rsidR="004077C3" w:rsidRPr="00476BA2">
        <w:rPr>
          <w:rFonts w:ascii="標楷體" w:eastAsia="標楷體" w:hAnsi="標楷體" w:hint="eastAsia"/>
          <w:szCs w:val="24"/>
        </w:rPr>
        <w:t>加總即為</w:t>
      </w:r>
      <w:proofErr w:type="gramEnd"/>
      <w:r w:rsidR="004077C3" w:rsidRPr="00476BA2">
        <w:rPr>
          <w:rFonts w:ascii="標楷體" w:eastAsia="標楷體" w:hAnsi="標楷體" w:hint="eastAsia"/>
          <w:szCs w:val="24"/>
        </w:rPr>
        <w:t>得分。</w:t>
      </w:r>
      <w:r w:rsidR="00E37B35" w:rsidRPr="00476BA2">
        <w:rPr>
          <w:rFonts w:ascii="標楷體" w:eastAsia="標楷體" w:hAnsi="標楷體" w:hint="eastAsia"/>
          <w:color w:val="000000" w:themeColor="text1"/>
          <w:szCs w:val="24"/>
        </w:rPr>
        <w:t>依得分結果</w:t>
      </w:r>
      <w:r w:rsidR="00B87A81" w:rsidRPr="00476BA2">
        <w:rPr>
          <w:rFonts w:ascii="標楷體" w:eastAsia="標楷體" w:hAnsi="標楷體" w:hint="eastAsia"/>
          <w:szCs w:val="24"/>
        </w:rPr>
        <w:t>評選</w:t>
      </w:r>
      <w:r w:rsidR="002128B9" w:rsidRPr="00476BA2">
        <w:rPr>
          <w:rFonts w:ascii="標楷體" w:eastAsia="標楷體" w:hAnsi="標楷體" w:hint="eastAsia"/>
          <w:szCs w:val="24"/>
        </w:rPr>
        <w:t>出</w:t>
      </w:r>
      <w:r w:rsidR="00B87A81" w:rsidRPr="00476BA2">
        <w:rPr>
          <w:rFonts w:ascii="標楷體" w:eastAsia="標楷體" w:hAnsi="標楷體" w:hint="eastAsia"/>
          <w:szCs w:val="24"/>
        </w:rPr>
        <w:t>特</w:t>
      </w:r>
      <w:r w:rsidR="00983C3B" w:rsidRPr="00476BA2">
        <w:rPr>
          <w:rFonts w:ascii="標楷體" w:eastAsia="標楷體" w:hAnsi="標楷體" w:hint="eastAsia"/>
          <w:szCs w:val="24"/>
        </w:rPr>
        <w:t>優</w:t>
      </w:r>
      <w:r w:rsidR="00B87A81" w:rsidRPr="00476BA2">
        <w:rPr>
          <w:rFonts w:ascii="標楷體" w:eastAsia="標楷體" w:hAnsi="標楷體" w:hint="eastAsia"/>
          <w:szCs w:val="24"/>
        </w:rPr>
        <w:t>獎共</w:t>
      </w:r>
      <w:r w:rsidR="00B87A81" w:rsidRPr="00476BA2">
        <w:rPr>
          <w:rFonts w:ascii="標楷體" w:eastAsia="標楷體" w:hAnsi="標楷體" w:hint="eastAsia"/>
          <w:b/>
          <w:szCs w:val="24"/>
        </w:rPr>
        <w:t>六</w:t>
      </w:r>
      <w:r w:rsidR="00B87A81" w:rsidRPr="00476BA2">
        <w:rPr>
          <w:rFonts w:ascii="標楷體" w:eastAsia="標楷體" w:hAnsi="標楷體" w:hint="eastAsia"/>
          <w:szCs w:val="24"/>
        </w:rPr>
        <w:t>名。</w:t>
      </w:r>
    </w:p>
    <w:p w:rsidR="0033127A" w:rsidRPr="00476BA2" w:rsidRDefault="002F5CD0" w:rsidP="00E556F6">
      <w:pPr>
        <w:pStyle w:val="a3"/>
        <w:numPr>
          <w:ilvl w:val="0"/>
          <w:numId w:val="4"/>
        </w:numPr>
        <w:spacing w:beforeLines="50" w:before="180" w:afterLines="20" w:after="72" w:line="320" w:lineRule="exact"/>
        <w:ind w:leftChars="0" w:left="1446" w:hanging="709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輔導行銷</w:t>
      </w:r>
      <w:r w:rsidR="0033127A" w:rsidRPr="00476BA2">
        <w:rPr>
          <w:rFonts w:ascii="標楷體" w:eastAsia="標楷體" w:hAnsi="標楷體" w:hint="eastAsia"/>
          <w:szCs w:val="24"/>
        </w:rPr>
        <w:t>：</w:t>
      </w:r>
    </w:p>
    <w:p w:rsidR="0033127A" w:rsidRPr="00476BA2" w:rsidRDefault="00E232A0" w:rsidP="0033127A">
      <w:pPr>
        <w:pStyle w:val="a3"/>
        <w:numPr>
          <w:ilvl w:val="0"/>
          <w:numId w:val="15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b/>
          <w:szCs w:val="24"/>
        </w:rPr>
        <w:t>商品輔導</w:t>
      </w:r>
      <w:r w:rsidRPr="00476BA2">
        <w:rPr>
          <w:rFonts w:ascii="標楷體" w:eastAsia="標楷體" w:hAnsi="標楷體" w:hint="eastAsia"/>
          <w:szCs w:val="24"/>
        </w:rPr>
        <w:t>：</w:t>
      </w:r>
      <w:r w:rsidR="0025742A" w:rsidRPr="00476BA2">
        <w:rPr>
          <w:rFonts w:ascii="標楷體" w:eastAsia="標楷體" w:hAnsi="標楷體" w:hint="eastAsia"/>
          <w:szCs w:val="24"/>
        </w:rPr>
        <w:t>以融入農事體驗、食材採集或購買、廚藝學習、料理品嚐及</w:t>
      </w:r>
      <w:proofErr w:type="gramStart"/>
      <w:r w:rsidR="002E59F8" w:rsidRPr="00476BA2">
        <w:rPr>
          <w:rFonts w:ascii="標楷體" w:eastAsia="標楷體" w:hAnsi="標楷體" w:hint="eastAsia"/>
          <w:szCs w:val="24"/>
        </w:rPr>
        <w:t>在地</w:t>
      </w:r>
      <w:r w:rsidR="0025742A" w:rsidRPr="00476BA2">
        <w:rPr>
          <w:rFonts w:ascii="標楷體" w:eastAsia="標楷體" w:hAnsi="標楷體" w:hint="eastAsia"/>
          <w:szCs w:val="24"/>
        </w:rPr>
        <w:t>伴手</w:t>
      </w:r>
      <w:proofErr w:type="gramEnd"/>
      <w:r w:rsidR="0025742A" w:rsidRPr="00476BA2">
        <w:rPr>
          <w:rFonts w:ascii="標楷體" w:eastAsia="標楷體" w:hAnsi="標楷體" w:hint="eastAsia"/>
          <w:szCs w:val="24"/>
        </w:rPr>
        <w:t>五大農村廚房核心理念，輔導獲獎料理商品化。</w:t>
      </w:r>
    </w:p>
    <w:p w:rsidR="0033127A" w:rsidRPr="00476BA2" w:rsidRDefault="003556A7" w:rsidP="009F08F0">
      <w:pPr>
        <w:pStyle w:val="a3"/>
        <w:numPr>
          <w:ilvl w:val="0"/>
          <w:numId w:val="15"/>
        </w:numPr>
        <w:spacing w:beforeLines="20" w:before="72" w:afterLines="20" w:after="72" w:line="320" w:lineRule="exact"/>
        <w:ind w:leftChars="0"/>
        <w:jc w:val="both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b/>
          <w:szCs w:val="24"/>
        </w:rPr>
        <w:t>通路上架</w:t>
      </w:r>
      <w:r w:rsidRPr="00476BA2">
        <w:rPr>
          <w:rFonts w:ascii="標楷體" w:eastAsia="標楷體" w:hAnsi="標楷體" w:hint="eastAsia"/>
          <w:szCs w:val="24"/>
        </w:rPr>
        <w:t>：</w:t>
      </w:r>
      <w:r w:rsidR="0025742A" w:rsidRPr="00476BA2">
        <w:rPr>
          <w:rFonts w:ascii="標楷體" w:eastAsia="標楷體" w:hAnsi="標楷體" w:hint="eastAsia"/>
          <w:szCs w:val="24"/>
        </w:rPr>
        <w:t>將</w:t>
      </w:r>
      <w:r w:rsidR="00494DD6" w:rsidRPr="00476BA2">
        <w:rPr>
          <w:rFonts w:ascii="標楷體" w:eastAsia="標楷體" w:hAnsi="標楷體" w:hint="eastAsia"/>
          <w:szCs w:val="24"/>
        </w:rPr>
        <w:t>已</w:t>
      </w:r>
      <w:r w:rsidR="0025742A" w:rsidRPr="00476BA2">
        <w:rPr>
          <w:rFonts w:ascii="標楷體" w:eastAsia="標楷體" w:hAnsi="標楷體" w:hint="eastAsia"/>
          <w:szCs w:val="24"/>
        </w:rPr>
        <w:t>完成商品化</w:t>
      </w:r>
      <w:r w:rsidR="00494DD6" w:rsidRPr="00476BA2">
        <w:rPr>
          <w:rFonts w:ascii="標楷體" w:eastAsia="標楷體" w:hAnsi="標楷體" w:hint="eastAsia"/>
          <w:szCs w:val="24"/>
        </w:rPr>
        <w:t>之</w:t>
      </w:r>
      <w:r w:rsidR="0025742A" w:rsidRPr="00476BA2">
        <w:rPr>
          <w:rFonts w:ascii="標楷體" w:eastAsia="標楷體" w:hAnsi="標楷體" w:hint="eastAsia"/>
          <w:szCs w:val="24"/>
        </w:rPr>
        <w:t>遊程上架網路平</w:t>
      </w:r>
      <w:proofErr w:type="gramStart"/>
      <w:r w:rsidR="00827996" w:rsidRPr="00476BA2">
        <w:rPr>
          <w:rFonts w:ascii="標楷體" w:eastAsia="標楷體" w:hAnsi="標楷體" w:hint="eastAsia"/>
          <w:szCs w:val="24"/>
        </w:rPr>
        <w:t>臺</w:t>
      </w:r>
      <w:proofErr w:type="gramEnd"/>
      <w:r w:rsidR="0025742A" w:rsidRPr="00476BA2">
        <w:rPr>
          <w:rFonts w:ascii="標楷體" w:eastAsia="標楷體" w:hAnsi="標楷體" w:hint="eastAsia"/>
          <w:szCs w:val="24"/>
        </w:rPr>
        <w:t>(如</w:t>
      </w:r>
      <w:proofErr w:type="gramStart"/>
      <w:r w:rsidR="0025742A" w:rsidRPr="00476BA2">
        <w:rPr>
          <w:rFonts w:ascii="標楷體" w:eastAsia="標楷體" w:hAnsi="標楷體" w:hint="eastAsia"/>
          <w:szCs w:val="24"/>
        </w:rPr>
        <w:t>農遊超</w:t>
      </w:r>
      <w:proofErr w:type="gramEnd"/>
      <w:r w:rsidR="0025742A" w:rsidRPr="00476BA2">
        <w:rPr>
          <w:rFonts w:ascii="標楷體" w:eastAsia="標楷體" w:hAnsi="標楷體" w:hint="eastAsia"/>
          <w:szCs w:val="24"/>
        </w:rPr>
        <w:t>市、</w:t>
      </w:r>
      <w:proofErr w:type="spellStart"/>
      <w:r w:rsidR="0025742A" w:rsidRPr="00476BA2">
        <w:rPr>
          <w:rFonts w:ascii="標楷體" w:eastAsia="標楷體" w:hAnsi="標楷體" w:hint="eastAsia"/>
          <w:szCs w:val="24"/>
        </w:rPr>
        <w:t>KKday</w:t>
      </w:r>
      <w:proofErr w:type="spellEnd"/>
      <w:r w:rsidR="0025742A" w:rsidRPr="00476BA2">
        <w:rPr>
          <w:rFonts w:ascii="標楷體" w:eastAsia="標楷體" w:hAnsi="標楷體" w:hint="eastAsia"/>
          <w:szCs w:val="24"/>
        </w:rPr>
        <w:t>)實際銷售。</w:t>
      </w:r>
    </w:p>
    <w:p w:rsidR="00186BF7" w:rsidRPr="00476BA2" w:rsidRDefault="003556A7" w:rsidP="006F24A2">
      <w:pPr>
        <w:pStyle w:val="a3"/>
        <w:numPr>
          <w:ilvl w:val="0"/>
          <w:numId w:val="15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b/>
          <w:szCs w:val="24"/>
        </w:rPr>
        <w:t>宣傳行銷</w:t>
      </w:r>
      <w:r w:rsidRPr="00476BA2">
        <w:rPr>
          <w:rFonts w:ascii="標楷體" w:eastAsia="標楷體" w:hAnsi="標楷體" w:hint="eastAsia"/>
          <w:szCs w:val="24"/>
        </w:rPr>
        <w:t>：</w:t>
      </w:r>
      <w:r w:rsidR="0025742A" w:rsidRPr="00476BA2">
        <w:rPr>
          <w:rFonts w:ascii="標楷體" w:eastAsia="標楷體" w:hAnsi="標楷體" w:hint="eastAsia"/>
          <w:szCs w:val="24"/>
        </w:rPr>
        <w:t>配合優惠方案、網路宣傳</w:t>
      </w:r>
      <w:r w:rsidR="006104D8" w:rsidRPr="00476BA2">
        <w:rPr>
          <w:rFonts w:ascii="標楷體" w:eastAsia="標楷體" w:hAnsi="標楷體" w:hint="eastAsia"/>
          <w:szCs w:val="24"/>
        </w:rPr>
        <w:t>等方式，達到國產雜糧商品化、生活化、品牌化目標。</w:t>
      </w:r>
    </w:p>
    <w:p w:rsidR="00AC48F3" w:rsidRPr="00476BA2" w:rsidRDefault="00B44EE4" w:rsidP="002171CE">
      <w:pPr>
        <w:pStyle w:val="a3"/>
        <w:numPr>
          <w:ilvl w:val="0"/>
          <w:numId w:val="1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76BA2">
        <w:rPr>
          <w:rFonts w:ascii="標楷體" w:eastAsia="標楷體" w:hAnsi="標楷體" w:hint="eastAsia"/>
          <w:b/>
          <w:sz w:val="28"/>
          <w:szCs w:val="28"/>
        </w:rPr>
        <w:t>活動</w:t>
      </w:r>
      <w:r w:rsidR="00F25B84" w:rsidRPr="00476BA2">
        <w:rPr>
          <w:rFonts w:ascii="標楷體" w:eastAsia="標楷體" w:hAnsi="標楷體" w:hint="eastAsia"/>
          <w:b/>
          <w:sz w:val="28"/>
          <w:szCs w:val="28"/>
        </w:rPr>
        <w:t>期程</w:t>
      </w:r>
      <w:r w:rsidR="00AC48F3" w:rsidRPr="00476BA2">
        <w:rPr>
          <w:rFonts w:ascii="標楷體" w:eastAsia="標楷體" w:hAnsi="標楷體" w:hint="eastAsia"/>
          <w:b/>
          <w:sz w:val="28"/>
          <w:szCs w:val="28"/>
        </w:rPr>
        <w:t>：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1402"/>
        <w:gridCol w:w="4677"/>
        <w:gridCol w:w="2736"/>
      </w:tblGrid>
      <w:tr w:rsidR="00186BF7" w:rsidRPr="00476BA2" w:rsidTr="00AB39F1">
        <w:tc>
          <w:tcPr>
            <w:tcW w:w="1402" w:type="dxa"/>
            <w:shd w:val="clear" w:color="auto" w:fill="C5E0B3" w:themeFill="accent6" w:themeFillTint="66"/>
          </w:tcPr>
          <w:p w:rsidR="00186BF7" w:rsidRPr="00476BA2" w:rsidRDefault="00186BF7" w:rsidP="00186BF7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76BA2">
              <w:rPr>
                <w:rFonts w:ascii="標楷體" w:eastAsia="標楷體" w:hAnsi="標楷體" w:hint="eastAsia"/>
                <w:b/>
                <w:szCs w:val="24"/>
              </w:rPr>
              <w:t>項   目</w:t>
            </w:r>
          </w:p>
        </w:tc>
        <w:tc>
          <w:tcPr>
            <w:tcW w:w="4677" w:type="dxa"/>
            <w:shd w:val="clear" w:color="auto" w:fill="C5E0B3" w:themeFill="accent6" w:themeFillTint="66"/>
          </w:tcPr>
          <w:p w:rsidR="00186BF7" w:rsidRPr="00476BA2" w:rsidRDefault="00186BF7" w:rsidP="00186BF7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76BA2">
              <w:rPr>
                <w:rFonts w:ascii="標楷體" w:eastAsia="標楷體" w:hAnsi="標楷體" w:hint="eastAsia"/>
                <w:b/>
                <w:szCs w:val="24"/>
              </w:rPr>
              <w:t>說     明</w:t>
            </w:r>
          </w:p>
        </w:tc>
        <w:tc>
          <w:tcPr>
            <w:tcW w:w="2736" w:type="dxa"/>
            <w:shd w:val="clear" w:color="auto" w:fill="C5E0B3" w:themeFill="accent6" w:themeFillTint="66"/>
          </w:tcPr>
          <w:p w:rsidR="00186BF7" w:rsidRPr="00476BA2" w:rsidRDefault="00186BF7" w:rsidP="00186BF7">
            <w:pPr>
              <w:pStyle w:val="a3"/>
              <w:spacing w:beforeLines="20" w:before="72" w:afterLines="20" w:after="72" w:line="320" w:lineRule="exact"/>
              <w:ind w:leftChars="0" w:left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476BA2">
              <w:rPr>
                <w:rFonts w:ascii="標楷體" w:eastAsia="標楷體" w:hAnsi="標楷體" w:hint="eastAsia"/>
                <w:b/>
                <w:szCs w:val="24"/>
              </w:rPr>
              <w:t xml:space="preserve">備   </w:t>
            </w:r>
            <w:proofErr w:type="gramStart"/>
            <w:r w:rsidRPr="00476BA2">
              <w:rPr>
                <w:rFonts w:ascii="標楷體" w:eastAsia="標楷體" w:hAnsi="標楷體" w:hint="eastAsia"/>
                <w:b/>
                <w:szCs w:val="24"/>
              </w:rPr>
              <w:t>註</w:t>
            </w:r>
            <w:proofErr w:type="gramEnd"/>
          </w:p>
        </w:tc>
      </w:tr>
      <w:tr w:rsidR="00186BF7" w:rsidRPr="00476BA2" w:rsidTr="00AB39F1">
        <w:tc>
          <w:tcPr>
            <w:tcW w:w="1402" w:type="dxa"/>
          </w:tcPr>
          <w:p w:rsidR="00186BF7" w:rsidRPr="00476BA2" w:rsidRDefault="00891AC9" w:rsidP="00DD7D9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競賽</w:t>
            </w:r>
            <w:r w:rsidR="00186BF7" w:rsidRPr="00476BA2">
              <w:rPr>
                <w:rFonts w:ascii="標楷體" w:eastAsia="標楷體" w:hAnsi="標楷體" w:hint="eastAsia"/>
                <w:szCs w:val="24"/>
              </w:rPr>
              <w:t>報名</w:t>
            </w:r>
          </w:p>
        </w:tc>
        <w:tc>
          <w:tcPr>
            <w:tcW w:w="4677" w:type="dxa"/>
          </w:tcPr>
          <w:p w:rsidR="00186BF7" w:rsidRPr="00476BA2" w:rsidRDefault="00186BF7" w:rsidP="00DD7D9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˙</w:t>
            </w:r>
            <w:proofErr w:type="gramEnd"/>
            <w:r w:rsidR="00BD78F3" w:rsidRPr="00476BA2">
              <w:rPr>
                <w:rFonts w:ascii="標楷體" w:eastAsia="標楷體" w:hAnsi="標楷體" w:hint="eastAsia"/>
                <w:szCs w:val="24"/>
              </w:rPr>
              <w:t>公布報名簡章，開始報名。</w:t>
            </w:r>
          </w:p>
          <w:p w:rsidR="00BD78F3" w:rsidRPr="00476BA2" w:rsidRDefault="00BD78F3" w:rsidP="007C252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˙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報名截止日：</w:t>
            </w:r>
            <w:r w:rsidR="00494DD6" w:rsidRPr="00476BA2">
              <w:rPr>
                <w:rFonts w:ascii="標楷體" w:eastAsia="標楷體" w:hAnsi="標楷體" w:hint="eastAsia"/>
                <w:szCs w:val="24"/>
              </w:rPr>
              <w:t>即日起至</w:t>
            </w:r>
            <w:r w:rsidR="00494DD6" w:rsidRPr="00476BA2">
              <w:rPr>
                <w:rFonts w:ascii="標楷體" w:eastAsia="標楷體" w:hAnsi="標楷體" w:hint="eastAsia"/>
                <w:b/>
                <w:szCs w:val="24"/>
              </w:rPr>
              <w:t>112年</w:t>
            </w:r>
            <w:r w:rsidR="007C2521">
              <w:rPr>
                <w:rFonts w:ascii="標楷體" w:eastAsia="標楷體" w:hAnsi="標楷體" w:hint="eastAsia"/>
                <w:b/>
                <w:szCs w:val="24"/>
              </w:rPr>
              <w:t>7</w:t>
            </w:r>
            <w:r w:rsidR="00494DD6" w:rsidRPr="00476BA2">
              <w:rPr>
                <w:rFonts w:ascii="標楷體" w:eastAsia="標楷體" w:hAnsi="標楷體" w:hint="eastAsia"/>
                <w:b/>
                <w:szCs w:val="24"/>
              </w:rPr>
              <w:t>月</w:t>
            </w:r>
            <w:r w:rsidR="007C2521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494DD6" w:rsidRPr="00476BA2">
              <w:rPr>
                <w:rFonts w:ascii="標楷體" w:eastAsia="標楷體" w:hAnsi="標楷體" w:hint="eastAsia"/>
                <w:b/>
                <w:szCs w:val="24"/>
              </w:rPr>
              <w:t>日(星期</w:t>
            </w:r>
            <w:r w:rsidR="007C2521">
              <w:rPr>
                <w:rFonts w:ascii="標楷體" w:eastAsia="標楷體" w:hAnsi="標楷體" w:hint="eastAsia"/>
                <w:b/>
                <w:szCs w:val="24"/>
              </w:rPr>
              <w:t>一</w:t>
            </w:r>
            <w:r w:rsidR="00494DD6" w:rsidRPr="00476BA2">
              <w:rPr>
                <w:rFonts w:ascii="標楷體" w:eastAsia="標楷體" w:hAnsi="標楷體" w:hint="eastAsia"/>
                <w:b/>
                <w:szCs w:val="24"/>
              </w:rPr>
              <w:t>)</w:t>
            </w:r>
            <w:r w:rsidR="00494DD6" w:rsidRPr="00476BA2">
              <w:rPr>
                <w:rFonts w:ascii="標楷體" w:eastAsia="標楷體" w:hAnsi="標楷體" w:hint="eastAsia"/>
                <w:szCs w:val="24"/>
              </w:rPr>
              <w:t>止</w:t>
            </w:r>
            <w:r w:rsidRPr="00476BA2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736" w:type="dxa"/>
          </w:tcPr>
          <w:p w:rsidR="00B821EB" w:rsidRPr="00476BA2" w:rsidRDefault="00EB4CA5" w:rsidP="00EB1849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報名</w:t>
            </w: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網路方式，以電子檔上傳雲端資料夾。</w:t>
            </w:r>
          </w:p>
        </w:tc>
      </w:tr>
      <w:tr w:rsidR="00186BF7" w:rsidRPr="00476BA2" w:rsidTr="00AB39F1">
        <w:tc>
          <w:tcPr>
            <w:tcW w:w="1402" w:type="dxa"/>
          </w:tcPr>
          <w:p w:rsidR="00186BF7" w:rsidRPr="00476BA2" w:rsidRDefault="00186BF7" w:rsidP="00DD7D9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實體競賽</w:t>
            </w:r>
          </w:p>
        </w:tc>
        <w:tc>
          <w:tcPr>
            <w:tcW w:w="4677" w:type="dxa"/>
          </w:tcPr>
          <w:p w:rsidR="00186BF7" w:rsidRPr="00476BA2" w:rsidRDefault="00891AC9" w:rsidP="00DD7D9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˙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競賽日期：</w:t>
            </w:r>
            <w:r w:rsidR="00494DD6" w:rsidRPr="00476BA2">
              <w:rPr>
                <w:rFonts w:ascii="標楷體" w:eastAsia="標楷體" w:hAnsi="標楷體" w:hint="eastAsia"/>
                <w:szCs w:val="24"/>
              </w:rPr>
              <w:t>112年</w:t>
            </w:r>
            <w:r w:rsidR="007C2521">
              <w:rPr>
                <w:rFonts w:ascii="標楷體" w:eastAsia="標楷體" w:hAnsi="標楷體" w:hint="eastAsia"/>
                <w:szCs w:val="24"/>
              </w:rPr>
              <w:t>7</w:t>
            </w:r>
            <w:r w:rsidR="00494DD6" w:rsidRPr="00476BA2">
              <w:rPr>
                <w:rFonts w:ascii="標楷體" w:eastAsia="標楷體" w:hAnsi="標楷體" w:hint="eastAsia"/>
                <w:szCs w:val="24"/>
              </w:rPr>
              <w:t>月</w:t>
            </w:r>
            <w:r w:rsidR="007C2521">
              <w:rPr>
                <w:rFonts w:ascii="標楷體" w:eastAsia="標楷體" w:hAnsi="標楷體" w:hint="eastAsia"/>
                <w:szCs w:val="24"/>
              </w:rPr>
              <w:t>27</w:t>
            </w:r>
            <w:r w:rsidR="00494DD6" w:rsidRPr="00476BA2">
              <w:rPr>
                <w:rFonts w:ascii="標楷體" w:eastAsia="標楷體" w:hAnsi="標楷體" w:hint="eastAsia"/>
                <w:szCs w:val="24"/>
              </w:rPr>
              <w:t>日(星期</w:t>
            </w:r>
            <w:r w:rsidR="007C2521">
              <w:rPr>
                <w:rFonts w:ascii="標楷體" w:eastAsia="標楷體" w:hAnsi="標楷體" w:hint="eastAsia"/>
                <w:szCs w:val="24"/>
              </w:rPr>
              <w:t>四</w:t>
            </w:r>
            <w:r w:rsidR="00494DD6" w:rsidRPr="00476BA2">
              <w:rPr>
                <w:rFonts w:ascii="標楷體" w:eastAsia="標楷體" w:hAnsi="標楷體" w:hint="eastAsia"/>
                <w:szCs w:val="24"/>
              </w:rPr>
              <w:t>)</w:t>
            </w:r>
            <w:r w:rsidRPr="00476BA2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891AC9" w:rsidRPr="00476BA2" w:rsidRDefault="00891AC9" w:rsidP="00891AC9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˙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地點：冬山</w:t>
            </w: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良食農創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園區</w:t>
            </w:r>
          </w:p>
          <w:p w:rsidR="00891AC9" w:rsidRPr="00476BA2" w:rsidRDefault="00891AC9" w:rsidP="00891AC9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Pr="00476BA2">
              <w:rPr>
                <w:rFonts w:ascii="標楷體" w:eastAsia="標楷體" w:hAnsi="標楷體"/>
                <w:szCs w:val="24"/>
              </w:rPr>
              <w:t>宜蘭縣冬山鄉中正路39號</w:t>
            </w:r>
          </w:p>
        </w:tc>
        <w:tc>
          <w:tcPr>
            <w:tcW w:w="2736" w:type="dxa"/>
          </w:tcPr>
          <w:p w:rsidR="00186BF7" w:rsidRPr="00476BA2" w:rsidRDefault="00891AC9" w:rsidP="00494DD6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主辦單位得依實際情況，調整</w:t>
            </w:r>
            <w:r w:rsidR="00494DD6" w:rsidRPr="00476BA2">
              <w:rPr>
                <w:rFonts w:ascii="標楷體" w:eastAsia="標楷體" w:hAnsi="標楷體" w:hint="eastAsia"/>
                <w:szCs w:val="24"/>
              </w:rPr>
              <w:t>競賽時間及</w:t>
            </w:r>
            <w:r w:rsidRPr="00476BA2">
              <w:rPr>
                <w:rFonts w:ascii="標楷體" w:eastAsia="標楷體" w:hAnsi="標楷體" w:hint="eastAsia"/>
                <w:szCs w:val="24"/>
              </w:rPr>
              <w:t>地點。</w:t>
            </w:r>
          </w:p>
        </w:tc>
      </w:tr>
      <w:tr w:rsidR="00186BF7" w:rsidRPr="00476BA2" w:rsidTr="00AB39F1">
        <w:tc>
          <w:tcPr>
            <w:tcW w:w="1402" w:type="dxa"/>
          </w:tcPr>
          <w:p w:rsidR="00186BF7" w:rsidRPr="00476BA2" w:rsidRDefault="00891AC9" w:rsidP="00DD7D9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476BA2">
              <w:rPr>
                <w:rFonts w:ascii="標楷體" w:eastAsia="標楷體" w:hAnsi="標楷體" w:hint="eastAsia"/>
                <w:szCs w:val="24"/>
              </w:rPr>
              <w:t>競賽結果</w:t>
            </w:r>
            <w:r w:rsidR="00AB39F1" w:rsidRPr="00476BA2">
              <w:rPr>
                <w:rFonts w:ascii="標楷體" w:eastAsia="標楷體" w:hAnsi="標楷體" w:hint="eastAsia"/>
                <w:szCs w:val="24"/>
              </w:rPr>
              <w:t>公布</w:t>
            </w:r>
          </w:p>
        </w:tc>
        <w:tc>
          <w:tcPr>
            <w:tcW w:w="4677" w:type="dxa"/>
          </w:tcPr>
          <w:p w:rsidR="00AB39F1" w:rsidRPr="00476BA2" w:rsidRDefault="00891AC9" w:rsidP="00AB39F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˙</w:t>
            </w:r>
            <w:proofErr w:type="gramEnd"/>
            <w:r w:rsidR="007F29AB" w:rsidRPr="00476BA2">
              <w:rPr>
                <w:rFonts w:ascii="標楷體" w:eastAsia="標楷體" w:hAnsi="標楷體" w:hint="eastAsia"/>
                <w:szCs w:val="24"/>
              </w:rPr>
              <w:t>現場</w:t>
            </w:r>
            <w:r w:rsidRPr="00476BA2">
              <w:rPr>
                <w:rFonts w:ascii="標楷體" w:eastAsia="標楷體" w:hAnsi="標楷體" w:hint="eastAsia"/>
                <w:szCs w:val="24"/>
              </w:rPr>
              <w:t>遴選</w:t>
            </w:r>
            <w:r w:rsidR="009732CC" w:rsidRPr="00476BA2">
              <w:rPr>
                <w:rFonts w:ascii="標楷體" w:eastAsia="標楷體" w:hAnsi="標楷體" w:hint="eastAsia"/>
                <w:szCs w:val="24"/>
              </w:rPr>
              <w:t>出</w:t>
            </w:r>
            <w:r w:rsidRPr="00476BA2">
              <w:rPr>
                <w:rFonts w:ascii="標楷體" w:eastAsia="標楷體" w:hAnsi="標楷體" w:hint="eastAsia"/>
                <w:szCs w:val="24"/>
              </w:rPr>
              <w:t>特優獎6名。</w:t>
            </w:r>
          </w:p>
          <w:p w:rsidR="00AB39F1" w:rsidRPr="00476BA2" w:rsidRDefault="00AB39F1" w:rsidP="00AB39F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˙</w:t>
            </w:r>
            <w:proofErr w:type="gramEnd"/>
            <w:r w:rsidR="007F29AB" w:rsidRPr="00476BA2">
              <w:rPr>
                <w:rFonts w:ascii="標楷體" w:eastAsia="標楷體" w:hAnsi="標楷體" w:hint="eastAsia"/>
                <w:szCs w:val="24"/>
              </w:rPr>
              <w:t>後續</w:t>
            </w:r>
            <w:r w:rsidRPr="00476BA2">
              <w:rPr>
                <w:rFonts w:ascii="標楷體" w:eastAsia="標楷體" w:hAnsi="標楷體" w:hint="eastAsia"/>
                <w:szCs w:val="24"/>
              </w:rPr>
              <w:t>公布於</w:t>
            </w: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農糧署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FB「</w:t>
            </w: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鮮享農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YA</w:t>
            </w:r>
            <w:r w:rsidRPr="00476BA2">
              <w:rPr>
                <w:rFonts w:ascii="標楷體" w:eastAsia="標楷體" w:hAnsi="標楷體"/>
                <w:szCs w:val="24"/>
              </w:rPr>
              <w:t>-</w:t>
            </w:r>
            <w:proofErr w:type="gramStart"/>
            <w:r w:rsidRPr="00476BA2">
              <w:rPr>
                <w:rFonts w:ascii="標楷體" w:eastAsia="標楷體" w:hAnsi="標楷體" w:hint="eastAsia"/>
                <w:szCs w:val="24"/>
              </w:rPr>
              <w:t>農糧署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」及</w:t>
            </w:r>
            <w:proofErr w:type="gramStart"/>
            <w:r w:rsidR="00B9233F">
              <w:rPr>
                <w:rFonts w:ascii="標楷體" w:eastAsia="標楷體" w:hAnsi="標楷體" w:hint="eastAsia"/>
                <w:szCs w:val="24"/>
              </w:rPr>
              <w:t>台灣休閒農業發展協會</w:t>
            </w:r>
            <w:r w:rsidRPr="00476BA2">
              <w:rPr>
                <w:rFonts w:ascii="標楷體" w:eastAsia="標楷體" w:hAnsi="標楷體" w:hint="eastAsia"/>
                <w:szCs w:val="24"/>
              </w:rPr>
              <w:t>官網</w:t>
            </w:r>
            <w:proofErr w:type="gramEnd"/>
            <w:r w:rsidRPr="00476BA2">
              <w:rPr>
                <w:rFonts w:ascii="標楷體" w:eastAsia="標楷體" w:hAnsi="標楷體" w:hint="eastAsia"/>
                <w:szCs w:val="24"/>
              </w:rPr>
              <w:t>(www.taiwanfarm.org.tw)。</w:t>
            </w:r>
          </w:p>
          <w:p w:rsidR="00AB39F1" w:rsidRPr="00476BA2" w:rsidRDefault="00AB39F1" w:rsidP="00AB39F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6" w:type="dxa"/>
          </w:tcPr>
          <w:p w:rsidR="00B821EB" w:rsidRPr="00476BA2" w:rsidRDefault="00B821EB" w:rsidP="00DD7D91">
            <w:pPr>
              <w:pStyle w:val="a3"/>
              <w:spacing w:beforeLines="20" w:before="72" w:afterLines="20" w:after="72" w:line="32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</w:tbl>
    <w:p w:rsidR="00AB39F1" w:rsidRPr="00476BA2" w:rsidRDefault="00CB7320" w:rsidP="00AB39F1">
      <w:pPr>
        <w:pStyle w:val="a3"/>
        <w:numPr>
          <w:ilvl w:val="0"/>
          <w:numId w:val="1"/>
        </w:numPr>
        <w:spacing w:beforeLines="50" w:before="180" w:afterLines="50" w:after="180" w:line="3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76BA2">
        <w:rPr>
          <w:rFonts w:ascii="標楷體" w:eastAsia="標楷體" w:hAnsi="標楷體" w:hint="eastAsia"/>
          <w:b/>
          <w:sz w:val="28"/>
          <w:szCs w:val="28"/>
        </w:rPr>
        <w:t>獎勵方式：</w:t>
      </w:r>
    </w:p>
    <w:p w:rsidR="00AB39F1" w:rsidRPr="00476BA2" w:rsidRDefault="00AB39F1" w:rsidP="00AB39F1">
      <w:pPr>
        <w:pStyle w:val="a3"/>
        <w:spacing w:beforeLines="50" w:before="180" w:afterLines="50" w:after="180" w:line="320" w:lineRule="exact"/>
        <w:ind w:leftChars="0" w:left="72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評選特優獎六名</w:t>
      </w:r>
    </w:p>
    <w:p w:rsidR="00AB39F1" w:rsidRPr="00476BA2" w:rsidRDefault="009C17B1" w:rsidP="00BB4DA0">
      <w:pPr>
        <w:pStyle w:val="a3"/>
        <w:numPr>
          <w:ilvl w:val="0"/>
          <w:numId w:val="9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頒發獎狀一紙</w:t>
      </w:r>
      <w:r w:rsidR="00983EB8" w:rsidRPr="00476BA2">
        <w:rPr>
          <w:rFonts w:ascii="標楷體" w:eastAsia="標楷體" w:hAnsi="標楷體" w:hint="eastAsia"/>
          <w:szCs w:val="24"/>
        </w:rPr>
        <w:t>。</w:t>
      </w:r>
    </w:p>
    <w:p w:rsidR="00E44603" w:rsidRPr="00476BA2" w:rsidRDefault="00E44603" w:rsidP="00BB4DA0">
      <w:pPr>
        <w:pStyle w:val="a3"/>
        <w:numPr>
          <w:ilvl w:val="0"/>
          <w:numId w:val="9"/>
        </w:numPr>
        <w:spacing w:beforeLines="20" w:before="72" w:afterLines="20" w:after="72" w:line="320" w:lineRule="exact"/>
        <w:ind w:leftChars="0" w:left="1111" w:hanging="391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提供</w:t>
      </w:r>
      <w:proofErr w:type="gramStart"/>
      <w:r w:rsidRPr="00476BA2">
        <w:rPr>
          <w:rFonts w:ascii="標楷體" w:eastAsia="標楷體" w:hAnsi="標楷體" w:hint="eastAsia"/>
          <w:szCs w:val="24"/>
        </w:rPr>
        <w:t>農遊現金券</w:t>
      </w:r>
      <w:proofErr w:type="gramEnd"/>
      <w:r w:rsidRPr="00476BA2">
        <w:rPr>
          <w:rFonts w:ascii="標楷體" w:eastAsia="標楷體" w:hAnsi="標楷體" w:hint="eastAsia"/>
          <w:szCs w:val="24"/>
        </w:rPr>
        <w:t>一萬元，運用於「農村廚房」遊程行銷。</w:t>
      </w:r>
    </w:p>
    <w:p w:rsidR="00983EB8" w:rsidRPr="00476BA2" w:rsidRDefault="00AB39F1" w:rsidP="00BB4DA0">
      <w:pPr>
        <w:pStyle w:val="a3"/>
        <w:numPr>
          <w:ilvl w:val="0"/>
          <w:numId w:val="9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將遊程上架網路平</w:t>
      </w:r>
      <w:proofErr w:type="gramStart"/>
      <w:r w:rsidRPr="00476BA2">
        <w:rPr>
          <w:rFonts w:ascii="標楷體" w:eastAsia="標楷體" w:hAnsi="標楷體" w:hint="eastAsia"/>
          <w:szCs w:val="24"/>
        </w:rPr>
        <w:t>臺</w:t>
      </w:r>
      <w:proofErr w:type="gramEnd"/>
      <w:r w:rsidRPr="00476BA2">
        <w:rPr>
          <w:rFonts w:ascii="標楷體" w:eastAsia="標楷體" w:hAnsi="標楷體" w:hint="eastAsia"/>
          <w:szCs w:val="24"/>
        </w:rPr>
        <w:t>，協助</w:t>
      </w:r>
      <w:r w:rsidR="00983EB8" w:rsidRPr="00476BA2">
        <w:rPr>
          <w:rFonts w:ascii="標楷體" w:eastAsia="標楷體" w:hAnsi="標楷體" w:hint="eastAsia"/>
          <w:szCs w:val="24"/>
        </w:rPr>
        <w:t>行銷</w:t>
      </w:r>
      <w:r w:rsidRPr="00476BA2">
        <w:rPr>
          <w:rFonts w:ascii="標楷體" w:eastAsia="標楷體" w:hAnsi="標楷體" w:hint="eastAsia"/>
          <w:szCs w:val="24"/>
        </w:rPr>
        <w:t>推廣</w:t>
      </w:r>
      <w:r w:rsidR="00983EB8" w:rsidRPr="00476BA2">
        <w:rPr>
          <w:rFonts w:ascii="標楷體" w:eastAsia="標楷體" w:hAnsi="標楷體" w:hint="eastAsia"/>
          <w:szCs w:val="24"/>
        </w:rPr>
        <w:t>。</w:t>
      </w:r>
    </w:p>
    <w:p w:rsidR="00E210B2" w:rsidRPr="00476BA2" w:rsidRDefault="00BB4DA0" w:rsidP="00150623">
      <w:pPr>
        <w:pStyle w:val="a3"/>
        <w:numPr>
          <w:ilvl w:val="0"/>
          <w:numId w:val="1"/>
        </w:numPr>
        <w:spacing w:beforeLines="50" w:before="180" w:afterLines="20" w:after="72" w:line="3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76BA2">
        <w:rPr>
          <w:rFonts w:ascii="標楷體" w:eastAsia="標楷體" w:hAnsi="標楷體" w:hint="eastAsia"/>
          <w:b/>
          <w:sz w:val="28"/>
          <w:szCs w:val="28"/>
        </w:rPr>
        <w:lastRenderedPageBreak/>
        <w:t>實體</w:t>
      </w:r>
      <w:r w:rsidR="00702762" w:rsidRPr="00476BA2">
        <w:rPr>
          <w:rFonts w:ascii="標楷體" w:eastAsia="標楷體" w:hAnsi="標楷體" w:hint="eastAsia"/>
          <w:b/>
          <w:sz w:val="28"/>
          <w:szCs w:val="28"/>
        </w:rPr>
        <w:t>競賽方式</w:t>
      </w:r>
      <w:r w:rsidR="00CB7320" w:rsidRPr="00476BA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D937B6" w:rsidRPr="00476BA2" w:rsidRDefault="00F65E69" w:rsidP="00980D14">
      <w:pPr>
        <w:pStyle w:val="a3"/>
        <w:numPr>
          <w:ilvl w:val="0"/>
          <w:numId w:val="18"/>
        </w:numPr>
        <w:spacing w:beforeLines="50" w:before="180" w:afterLines="20" w:after="72" w:line="320" w:lineRule="exact"/>
        <w:ind w:leftChars="295" w:left="1414" w:hangingChars="294" w:hanging="706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體驗遊程中的國產雜糧創意運用方式</w:t>
      </w:r>
      <w:r w:rsidR="00BB4DA0" w:rsidRPr="00476BA2">
        <w:rPr>
          <w:rFonts w:ascii="標楷體" w:eastAsia="標楷體" w:hAnsi="標楷體" w:hint="eastAsia"/>
          <w:szCs w:val="24"/>
        </w:rPr>
        <w:t>，以可展現國產雜糧的色、香、味、新鮮、健康、優質、</w:t>
      </w:r>
      <w:proofErr w:type="gramStart"/>
      <w:r w:rsidR="00BB4DA0" w:rsidRPr="00476BA2">
        <w:rPr>
          <w:rFonts w:ascii="標楷體" w:eastAsia="標楷體" w:hAnsi="標楷體" w:hint="eastAsia"/>
          <w:szCs w:val="24"/>
        </w:rPr>
        <w:t>非基改</w:t>
      </w:r>
      <w:proofErr w:type="gramEnd"/>
      <w:r w:rsidR="00BB4DA0" w:rsidRPr="00476BA2">
        <w:rPr>
          <w:rFonts w:ascii="標楷體" w:eastAsia="標楷體" w:hAnsi="標楷體" w:hint="eastAsia"/>
          <w:szCs w:val="24"/>
        </w:rPr>
        <w:t>、在</w:t>
      </w:r>
      <w:proofErr w:type="gramStart"/>
      <w:r w:rsidR="00BB4DA0" w:rsidRPr="00476BA2">
        <w:rPr>
          <w:rFonts w:ascii="標楷體" w:eastAsia="標楷體" w:hAnsi="標楷體" w:hint="eastAsia"/>
          <w:szCs w:val="24"/>
        </w:rPr>
        <w:t>地減碳及</w:t>
      </w:r>
      <w:proofErr w:type="gramEnd"/>
      <w:r w:rsidR="00BB4DA0" w:rsidRPr="00476BA2">
        <w:rPr>
          <w:rFonts w:ascii="標楷體" w:eastAsia="標楷體" w:hAnsi="標楷體" w:hint="eastAsia"/>
          <w:szCs w:val="24"/>
        </w:rPr>
        <w:t>營養價值等特色為主軸，</w:t>
      </w:r>
      <w:r w:rsidRPr="00476BA2">
        <w:rPr>
          <w:rFonts w:ascii="標楷體" w:eastAsia="標楷體" w:hAnsi="標楷體" w:hint="eastAsia"/>
          <w:szCs w:val="24"/>
        </w:rPr>
        <w:t>可以主食、飲品、烘焙等多樣</w:t>
      </w:r>
      <w:r w:rsidR="00BB4DA0" w:rsidRPr="00476BA2">
        <w:rPr>
          <w:rFonts w:ascii="標楷體" w:eastAsia="標楷體" w:hAnsi="標楷體" w:hint="eastAsia"/>
          <w:szCs w:val="24"/>
        </w:rPr>
        <w:t>化方式</w:t>
      </w:r>
      <w:r w:rsidRPr="00476BA2">
        <w:rPr>
          <w:rFonts w:ascii="標楷體" w:eastAsia="標楷體" w:hAnsi="標楷體" w:hint="eastAsia"/>
          <w:szCs w:val="24"/>
        </w:rPr>
        <w:t>呈現</w:t>
      </w:r>
      <w:r w:rsidR="00BB4DA0" w:rsidRPr="00476BA2">
        <w:rPr>
          <w:rFonts w:ascii="標楷體" w:eastAsia="標楷體" w:hAnsi="標楷體" w:hint="eastAsia"/>
          <w:szCs w:val="24"/>
        </w:rPr>
        <w:t>，</w:t>
      </w:r>
      <w:r w:rsidRPr="00476BA2">
        <w:rPr>
          <w:rFonts w:ascii="標楷體" w:eastAsia="標楷體" w:hAnsi="標楷體" w:hint="eastAsia"/>
          <w:szCs w:val="24"/>
        </w:rPr>
        <w:t>且使用的雜糧需有國產之證明(</w:t>
      </w:r>
      <w:proofErr w:type="gramStart"/>
      <w:r w:rsidRPr="00476BA2">
        <w:rPr>
          <w:rFonts w:ascii="標楷體" w:eastAsia="標楷體" w:hAnsi="標楷體" w:hint="eastAsia"/>
          <w:szCs w:val="24"/>
        </w:rPr>
        <w:t>如食材</w:t>
      </w:r>
      <w:proofErr w:type="gramEnd"/>
      <w:r w:rsidRPr="00476BA2">
        <w:rPr>
          <w:rFonts w:ascii="標楷體" w:eastAsia="標楷體" w:hAnsi="標楷體" w:hint="eastAsia"/>
          <w:szCs w:val="24"/>
        </w:rPr>
        <w:t>原包裝標示為</w:t>
      </w:r>
      <w:r w:rsidR="00827996" w:rsidRPr="00476BA2">
        <w:rPr>
          <w:rFonts w:ascii="標楷體" w:eastAsia="標楷體" w:hAnsi="標楷體" w:hint="eastAsia"/>
          <w:szCs w:val="24"/>
        </w:rPr>
        <w:t>臺</w:t>
      </w:r>
      <w:r w:rsidRPr="00476BA2">
        <w:rPr>
          <w:rFonts w:ascii="標楷體" w:eastAsia="標楷體" w:hAnsi="標楷體" w:hint="eastAsia"/>
          <w:szCs w:val="24"/>
        </w:rPr>
        <w:t>灣產、</w:t>
      </w:r>
      <w:proofErr w:type="gramStart"/>
      <w:r w:rsidRPr="00476BA2">
        <w:rPr>
          <w:rFonts w:ascii="標楷體" w:eastAsia="標楷體" w:hAnsi="標楷體" w:hint="eastAsia"/>
          <w:szCs w:val="24"/>
        </w:rPr>
        <w:t>具產銷</w:t>
      </w:r>
      <w:proofErr w:type="gramEnd"/>
      <w:r w:rsidRPr="00476BA2">
        <w:rPr>
          <w:rFonts w:ascii="標楷體" w:eastAsia="標楷體" w:hAnsi="標楷體" w:hint="eastAsia"/>
          <w:szCs w:val="24"/>
        </w:rPr>
        <w:t>履歷</w:t>
      </w:r>
      <w:r w:rsidR="00BB4DA0" w:rsidRPr="00476BA2">
        <w:rPr>
          <w:rFonts w:ascii="標楷體" w:eastAsia="標楷體" w:hAnsi="標楷體" w:hint="eastAsia"/>
          <w:szCs w:val="24"/>
        </w:rPr>
        <w:t>或有機驗證</w:t>
      </w:r>
      <w:r w:rsidRPr="00476BA2">
        <w:rPr>
          <w:rFonts w:ascii="標楷體" w:eastAsia="標楷體" w:hAnsi="標楷體" w:hint="eastAsia"/>
          <w:szCs w:val="24"/>
        </w:rPr>
        <w:t>等)。</w:t>
      </w:r>
    </w:p>
    <w:p w:rsidR="00F65E69" w:rsidRPr="00476BA2" w:rsidRDefault="00F65E69" w:rsidP="00980D14">
      <w:pPr>
        <w:pStyle w:val="a3"/>
        <w:numPr>
          <w:ilvl w:val="0"/>
          <w:numId w:val="18"/>
        </w:numPr>
        <w:spacing w:beforeLines="50" w:before="180" w:afterLines="20" w:after="72" w:line="320" w:lineRule="exact"/>
        <w:ind w:leftChars="295" w:left="1414" w:hangingChars="294" w:hanging="706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競賽現場得以</w:t>
      </w:r>
      <w:r w:rsidR="00B7751B" w:rsidRPr="00476BA2">
        <w:rPr>
          <w:rFonts w:ascii="標楷體" w:eastAsia="標楷體" w:hAnsi="標楷體" w:hint="eastAsia"/>
          <w:color w:val="000000" w:themeColor="text1"/>
          <w:szCs w:val="24"/>
        </w:rPr>
        <w:t>P</w:t>
      </w:r>
      <w:r w:rsidR="00B7751B" w:rsidRPr="00476BA2">
        <w:rPr>
          <w:rFonts w:ascii="標楷體" w:eastAsia="標楷體" w:hAnsi="標楷體"/>
          <w:color w:val="000000" w:themeColor="text1"/>
          <w:szCs w:val="24"/>
        </w:rPr>
        <w:t>owerPoint</w:t>
      </w:r>
      <w:r w:rsidRPr="00476BA2">
        <w:rPr>
          <w:rFonts w:ascii="標楷體" w:eastAsia="標楷體" w:hAnsi="標楷體" w:hint="eastAsia"/>
          <w:color w:val="000000" w:themeColor="text1"/>
          <w:szCs w:val="24"/>
        </w:rPr>
        <w:t>、圖卡、影片</w:t>
      </w:r>
      <w:r w:rsidR="00B7751B" w:rsidRPr="00476BA2">
        <w:rPr>
          <w:rFonts w:ascii="標楷體" w:eastAsia="標楷體" w:hAnsi="標楷體" w:hint="eastAsia"/>
          <w:color w:val="000000" w:themeColor="text1"/>
          <w:szCs w:val="24"/>
        </w:rPr>
        <w:t>、道具</w:t>
      </w:r>
      <w:r w:rsidRPr="00476BA2">
        <w:rPr>
          <w:rFonts w:ascii="標楷體" w:eastAsia="標楷體" w:hAnsi="標楷體" w:hint="eastAsia"/>
          <w:szCs w:val="24"/>
        </w:rPr>
        <w:t>等方式</w:t>
      </w:r>
      <w:r w:rsidR="00BB4DA0" w:rsidRPr="00476BA2">
        <w:rPr>
          <w:rFonts w:ascii="標楷體" w:eastAsia="標楷體" w:hAnsi="標楷體" w:hint="eastAsia"/>
          <w:szCs w:val="24"/>
        </w:rPr>
        <w:t>呈現</w:t>
      </w:r>
      <w:r w:rsidRPr="00476BA2">
        <w:rPr>
          <w:rFonts w:ascii="標楷體" w:eastAsia="標楷體" w:hAnsi="標楷體" w:hint="eastAsia"/>
          <w:szCs w:val="24"/>
        </w:rPr>
        <w:t>，說明</w:t>
      </w:r>
      <w:r w:rsidR="00DD22E2" w:rsidRPr="00476BA2">
        <w:rPr>
          <w:rFonts w:ascii="標楷體" w:eastAsia="標楷體" w:hAnsi="標楷體" w:hint="eastAsia"/>
          <w:szCs w:val="24"/>
        </w:rPr>
        <w:t>國產雜糧</w:t>
      </w:r>
      <w:r w:rsidRPr="00476BA2">
        <w:rPr>
          <w:rFonts w:ascii="標楷體" w:eastAsia="標楷體" w:hAnsi="標楷體" w:hint="eastAsia"/>
          <w:szCs w:val="24"/>
        </w:rPr>
        <w:t>創意料理體驗活動遊程</w:t>
      </w:r>
      <w:proofErr w:type="gramStart"/>
      <w:r w:rsidRPr="00476BA2">
        <w:rPr>
          <w:rFonts w:ascii="標楷體" w:eastAsia="標楷體" w:hAnsi="標楷體" w:hint="eastAsia"/>
          <w:szCs w:val="24"/>
        </w:rPr>
        <w:t>中的</w:t>
      </w:r>
      <w:r w:rsidR="00DD22E2" w:rsidRPr="00476BA2">
        <w:rPr>
          <w:rFonts w:ascii="標楷體" w:eastAsia="標楷體" w:hAnsi="標楷體" w:hint="eastAsia"/>
          <w:szCs w:val="24"/>
        </w:rPr>
        <w:t>食農教育</w:t>
      </w:r>
      <w:proofErr w:type="gramEnd"/>
      <w:r w:rsidR="00DD22E2" w:rsidRPr="00476BA2">
        <w:rPr>
          <w:rFonts w:ascii="標楷體" w:eastAsia="標楷體" w:hAnsi="標楷體" w:hint="eastAsia"/>
          <w:szCs w:val="24"/>
        </w:rPr>
        <w:t>、</w:t>
      </w:r>
      <w:r w:rsidRPr="00476BA2">
        <w:rPr>
          <w:rFonts w:ascii="標楷體" w:eastAsia="標楷體" w:hAnsi="標楷體" w:hint="eastAsia"/>
          <w:szCs w:val="24"/>
        </w:rPr>
        <w:t>農事體驗、食材採集、伴手開發在農場</w:t>
      </w:r>
      <w:proofErr w:type="gramStart"/>
      <w:r w:rsidRPr="00476BA2">
        <w:rPr>
          <w:rFonts w:ascii="標楷體" w:eastAsia="標楷體" w:hAnsi="標楷體" w:hint="eastAsia"/>
          <w:szCs w:val="24"/>
        </w:rPr>
        <w:t>場</w:t>
      </w:r>
      <w:proofErr w:type="gramEnd"/>
      <w:r w:rsidRPr="00476BA2">
        <w:rPr>
          <w:rFonts w:ascii="標楷體" w:eastAsia="標楷體" w:hAnsi="標楷體" w:hint="eastAsia"/>
          <w:szCs w:val="24"/>
        </w:rPr>
        <w:t>域的操作。</w:t>
      </w:r>
    </w:p>
    <w:p w:rsidR="00F65E69" w:rsidRPr="00476BA2" w:rsidRDefault="00F65E69" w:rsidP="00DD22E2">
      <w:pPr>
        <w:pStyle w:val="a3"/>
        <w:numPr>
          <w:ilvl w:val="0"/>
          <w:numId w:val="18"/>
        </w:numPr>
        <w:spacing w:beforeLines="50" w:before="180" w:afterLines="20" w:after="72" w:line="320" w:lineRule="exact"/>
        <w:ind w:leftChars="295" w:left="1414" w:hangingChars="294" w:hanging="706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體驗遊程的廚藝學習部分，業者得自行攜帶場域內使用之器具，配合競賽現場提供</w:t>
      </w:r>
      <w:proofErr w:type="gramStart"/>
      <w:r w:rsidRPr="00476BA2">
        <w:rPr>
          <w:rFonts w:ascii="標楷體" w:eastAsia="標楷體" w:hAnsi="標楷體" w:hint="eastAsia"/>
          <w:szCs w:val="24"/>
        </w:rPr>
        <w:t>之爐具</w:t>
      </w:r>
      <w:proofErr w:type="gramEnd"/>
      <w:r w:rsidRPr="00476BA2">
        <w:rPr>
          <w:rFonts w:ascii="標楷體" w:eastAsia="標楷體" w:hAnsi="標楷體" w:hint="eastAsia"/>
          <w:szCs w:val="24"/>
        </w:rPr>
        <w:t>，進行創意料理示範及說明。</w:t>
      </w:r>
    </w:p>
    <w:p w:rsidR="00510102" w:rsidRPr="00476BA2" w:rsidRDefault="00E07688" w:rsidP="00980D14">
      <w:pPr>
        <w:pStyle w:val="a3"/>
        <w:numPr>
          <w:ilvl w:val="0"/>
          <w:numId w:val="18"/>
        </w:numPr>
        <w:spacing w:beforeLines="50" w:before="180" w:afterLines="20" w:after="72" w:line="320" w:lineRule="exact"/>
        <w:ind w:leftChars="295" w:left="1414" w:hangingChars="294" w:hanging="706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菜餚材料、器皿等相關材料及展示佈置由</w:t>
      </w:r>
      <w:r w:rsidR="0035428C" w:rsidRPr="00476BA2">
        <w:rPr>
          <w:rFonts w:ascii="標楷體" w:eastAsia="標楷體" w:hAnsi="標楷體" w:hint="eastAsia"/>
          <w:szCs w:val="24"/>
        </w:rPr>
        <w:t>參賽者</w:t>
      </w:r>
      <w:r w:rsidRPr="00476BA2">
        <w:rPr>
          <w:rFonts w:ascii="標楷體" w:eastAsia="標楷體" w:hAnsi="標楷體" w:hint="eastAsia"/>
          <w:szCs w:val="24"/>
        </w:rPr>
        <w:t>自行準備</w:t>
      </w:r>
      <w:r w:rsidR="00BB4DA0" w:rsidRPr="00476BA2">
        <w:rPr>
          <w:rFonts w:ascii="標楷體" w:eastAsia="標楷體" w:hAnsi="標楷體" w:hint="eastAsia"/>
          <w:szCs w:val="24"/>
        </w:rPr>
        <w:t>，</w:t>
      </w:r>
      <w:r w:rsidR="0035428C" w:rsidRPr="00476BA2">
        <w:rPr>
          <w:rFonts w:ascii="標楷體" w:eastAsia="標楷體" w:hAnsi="標楷體" w:hint="eastAsia"/>
          <w:szCs w:val="24"/>
        </w:rPr>
        <w:t>主辦</w:t>
      </w:r>
      <w:r w:rsidRPr="00476BA2">
        <w:rPr>
          <w:rFonts w:ascii="標楷體" w:eastAsia="標楷體" w:hAnsi="標楷體" w:hint="eastAsia"/>
          <w:szCs w:val="24"/>
        </w:rPr>
        <w:t>單位提供</w:t>
      </w:r>
      <w:r w:rsidR="003317BC" w:rsidRPr="00476BA2">
        <w:rPr>
          <w:rFonts w:ascii="標楷體" w:eastAsia="標楷體" w:hAnsi="標楷體" w:hint="eastAsia"/>
          <w:szCs w:val="24"/>
        </w:rPr>
        <w:t>每組</w:t>
      </w:r>
      <w:r w:rsidRPr="00476BA2">
        <w:rPr>
          <w:rFonts w:ascii="標楷體" w:eastAsia="標楷體" w:hAnsi="標楷體" w:hint="eastAsia"/>
          <w:b/>
          <w:szCs w:val="24"/>
          <w:u w:val="single"/>
        </w:rPr>
        <w:t>六仟元</w:t>
      </w:r>
      <w:r w:rsidR="0035428C" w:rsidRPr="00476BA2">
        <w:rPr>
          <w:rFonts w:ascii="標楷體" w:eastAsia="標楷體" w:hAnsi="標楷體" w:hint="eastAsia"/>
          <w:szCs w:val="24"/>
        </w:rPr>
        <w:t>材料補助金，每組參賽者並提供至多2人份餐點。</w:t>
      </w:r>
    </w:p>
    <w:p w:rsidR="00702762" w:rsidRPr="00476BA2" w:rsidRDefault="00702762" w:rsidP="00980D14">
      <w:pPr>
        <w:pStyle w:val="a3"/>
        <w:numPr>
          <w:ilvl w:val="0"/>
          <w:numId w:val="18"/>
        </w:numPr>
        <w:spacing w:beforeLines="50" w:before="180" w:afterLines="20" w:after="72" w:line="320" w:lineRule="exact"/>
        <w:ind w:leftChars="0" w:left="1111" w:hanging="391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競賽規定及注意事項</w:t>
      </w:r>
      <w:r w:rsidR="00D72F45" w:rsidRPr="00476BA2">
        <w:rPr>
          <w:rFonts w:ascii="標楷體" w:eastAsia="標楷體" w:hAnsi="標楷體" w:hint="eastAsia"/>
          <w:szCs w:val="24"/>
        </w:rPr>
        <w:t>：</w:t>
      </w:r>
    </w:p>
    <w:p w:rsidR="002563A0" w:rsidRPr="00476BA2" w:rsidRDefault="002563A0" w:rsidP="00D72F45">
      <w:pPr>
        <w:pStyle w:val="a3"/>
        <w:numPr>
          <w:ilvl w:val="0"/>
          <w:numId w:val="20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476BA2">
        <w:rPr>
          <w:rFonts w:ascii="標楷體" w:eastAsia="標楷體" w:hAnsi="標楷體" w:hint="eastAsia"/>
          <w:color w:val="000000" w:themeColor="text1"/>
          <w:szCs w:val="24"/>
        </w:rPr>
        <w:t>競賽賽程</w:t>
      </w:r>
      <w:r w:rsidR="00980D14" w:rsidRPr="00476BA2">
        <w:rPr>
          <w:rFonts w:ascii="標楷體" w:eastAsia="標楷體" w:hAnsi="標楷體" w:hint="eastAsia"/>
          <w:color w:val="000000" w:themeColor="text1"/>
          <w:szCs w:val="24"/>
        </w:rPr>
        <w:t>(依實際參賽家數調整時間)</w:t>
      </w:r>
    </w:p>
    <w:tbl>
      <w:tblPr>
        <w:tblStyle w:val="TableNormal"/>
        <w:tblW w:w="0" w:type="auto"/>
        <w:tblInd w:w="1828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260"/>
        <w:gridCol w:w="2640"/>
      </w:tblGrid>
      <w:tr w:rsidR="002563A0" w:rsidRPr="00476BA2" w:rsidTr="002563A0">
        <w:trPr>
          <w:trHeight w:val="481"/>
        </w:trPr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2563A0" w:rsidRPr="00476BA2" w:rsidRDefault="002563A0" w:rsidP="00C365CC">
            <w:pPr>
              <w:pStyle w:val="TableParagraph"/>
              <w:spacing w:before="35" w:line="0" w:lineRule="atLeast"/>
              <w:ind w:left="158" w:right="135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proofErr w:type="spellStart"/>
            <w:r w:rsidRPr="00476BA2">
              <w:rPr>
                <w:rFonts w:ascii="標楷體" w:eastAsia="標楷體" w:hAnsi="標楷體"/>
                <w:b/>
                <w:spacing w:val="-5"/>
                <w:sz w:val="24"/>
                <w:szCs w:val="24"/>
              </w:rPr>
              <w:t>時間</w:t>
            </w:r>
            <w:proofErr w:type="spellEnd"/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:rsidR="002563A0" w:rsidRPr="00476BA2" w:rsidRDefault="002563A0" w:rsidP="00C365CC">
            <w:pPr>
              <w:pStyle w:val="TableParagraph"/>
              <w:spacing w:before="35" w:line="0" w:lineRule="atLeast"/>
              <w:ind w:left="138" w:right="111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proofErr w:type="spellStart"/>
            <w:r w:rsidRPr="00476BA2">
              <w:rPr>
                <w:rFonts w:ascii="標楷體" w:eastAsia="標楷體" w:hAnsi="標楷體"/>
                <w:b/>
                <w:spacing w:val="-3"/>
                <w:sz w:val="24"/>
                <w:szCs w:val="24"/>
              </w:rPr>
              <w:t>競賽議程</w:t>
            </w:r>
            <w:proofErr w:type="spellEnd"/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shd w:val="clear" w:color="auto" w:fill="C5E0B3" w:themeFill="accent6" w:themeFillTint="66"/>
            <w:vAlign w:val="center"/>
          </w:tcPr>
          <w:p w:rsidR="002563A0" w:rsidRPr="00476BA2" w:rsidRDefault="002563A0" w:rsidP="00C365CC">
            <w:pPr>
              <w:pStyle w:val="TableParagraph"/>
              <w:spacing w:before="35" w:line="0" w:lineRule="atLeast"/>
              <w:ind w:left="212" w:right="186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proofErr w:type="spellStart"/>
            <w:r w:rsidRPr="00476BA2">
              <w:rPr>
                <w:rFonts w:ascii="標楷體" w:eastAsia="標楷體" w:hAnsi="標楷體"/>
                <w:b/>
                <w:spacing w:val="-3"/>
                <w:sz w:val="24"/>
                <w:szCs w:val="24"/>
              </w:rPr>
              <w:t>辦理項目</w:t>
            </w:r>
            <w:proofErr w:type="spellEnd"/>
          </w:p>
        </w:tc>
      </w:tr>
      <w:tr w:rsidR="002563A0" w:rsidRPr="00476BA2" w:rsidTr="002563A0">
        <w:trPr>
          <w:trHeight w:val="513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2563A0" w:rsidP="00377FE7">
            <w:pPr>
              <w:pStyle w:val="TableParagraph"/>
              <w:spacing w:before="139" w:line="0" w:lineRule="atLeast"/>
              <w:ind w:left="159" w:right="13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0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9</w:t>
            </w: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: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3</w:t>
            </w:r>
            <w:r w:rsidR="00980D14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0</w:t>
            </w: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-</w:t>
            </w:r>
            <w:r w:rsidR="00E07688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09</w:t>
            </w:r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:</w:t>
            </w:r>
            <w:r w:rsidR="00377FE7"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2563A0" w:rsidP="00377FE7">
            <w:pPr>
              <w:pStyle w:val="TableParagraph"/>
              <w:spacing w:before="120" w:line="0" w:lineRule="atLeast"/>
              <w:ind w:left="138" w:right="11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報到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:rsidR="002563A0" w:rsidRPr="00476BA2" w:rsidRDefault="002563A0" w:rsidP="00C365CC">
            <w:pPr>
              <w:pStyle w:val="TableParagraph"/>
              <w:spacing w:before="120" w:line="0" w:lineRule="atLeast"/>
              <w:ind w:left="212" w:right="18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2563A0" w:rsidRPr="00476BA2" w:rsidTr="002563A0">
        <w:trPr>
          <w:trHeight w:val="479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E07688" w:rsidP="00377FE7">
            <w:pPr>
              <w:pStyle w:val="TableParagraph"/>
              <w:spacing w:before="122" w:line="0" w:lineRule="atLeast"/>
              <w:ind w:left="159" w:right="13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09</w:t>
            </w:r>
            <w:r w:rsidR="002563A0"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: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45</w:t>
            </w:r>
            <w:r w:rsidR="002563A0"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-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1</w:t>
            </w:r>
            <w:r w:rsidR="002563A0"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0:</w:t>
            </w:r>
            <w:r w:rsidR="00377FE7"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15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2563A0" w:rsidP="00C365CC">
            <w:pPr>
              <w:pStyle w:val="TableParagraph"/>
              <w:spacing w:before="104" w:line="0" w:lineRule="atLeast"/>
              <w:ind w:left="141" w:right="11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開幕式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:rsidR="002563A0" w:rsidRPr="00476BA2" w:rsidRDefault="00E07688" w:rsidP="00C365CC">
            <w:pPr>
              <w:pStyle w:val="TableParagraph"/>
              <w:spacing w:before="104" w:line="0" w:lineRule="atLeast"/>
              <w:ind w:left="212" w:right="187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76BA2">
              <w:rPr>
                <w:rFonts w:ascii="標楷體" w:eastAsia="標楷體" w:hAnsi="標楷體" w:hint="eastAsia"/>
                <w:spacing w:val="-3"/>
                <w:sz w:val="24"/>
                <w:szCs w:val="24"/>
                <w:lang w:eastAsia="zh-TW"/>
              </w:rPr>
              <w:t>貴賓</w:t>
            </w:r>
            <w:r w:rsidR="004D5645" w:rsidRPr="00476BA2"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  <w:t>介紹與</w:t>
            </w:r>
            <w:r w:rsidRPr="00476BA2">
              <w:rPr>
                <w:rFonts w:ascii="標楷體" w:eastAsia="標楷體" w:hAnsi="標楷體" w:hint="eastAsia"/>
                <w:spacing w:val="-3"/>
                <w:sz w:val="24"/>
                <w:szCs w:val="24"/>
                <w:lang w:eastAsia="zh-TW"/>
              </w:rPr>
              <w:t>活動</w:t>
            </w:r>
            <w:r w:rsidR="002563A0" w:rsidRPr="00476BA2">
              <w:rPr>
                <w:rFonts w:ascii="標楷體" w:eastAsia="標楷體" w:hAnsi="標楷體"/>
                <w:spacing w:val="-3"/>
                <w:sz w:val="24"/>
                <w:szCs w:val="24"/>
                <w:lang w:eastAsia="zh-TW"/>
              </w:rPr>
              <w:t>說明</w:t>
            </w:r>
          </w:p>
        </w:tc>
      </w:tr>
      <w:tr w:rsidR="002563A0" w:rsidRPr="00476BA2" w:rsidTr="002563A0">
        <w:trPr>
          <w:trHeight w:val="479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377FE7" w:rsidP="00377FE7">
            <w:pPr>
              <w:pStyle w:val="TableParagraph"/>
              <w:spacing w:before="122" w:line="0" w:lineRule="atLeast"/>
              <w:ind w:left="159" w:right="13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1</w:t>
            </w:r>
            <w:r w:rsidR="00980D14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0</w:t>
            </w:r>
            <w:r w:rsidR="002563A0"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:</w:t>
            </w:r>
            <w:r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15</w:t>
            </w:r>
            <w:r w:rsidR="002563A0"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-</w:t>
            </w:r>
            <w:r w:rsidR="002563A0"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1</w:t>
            </w:r>
            <w:r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1</w:t>
            </w:r>
            <w:r w:rsidR="002563A0"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:</w:t>
            </w:r>
            <w:r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377FE7" w:rsidP="00980D14">
            <w:pPr>
              <w:pStyle w:val="TableParagraph"/>
              <w:spacing w:before="103" w:line="0" w:lineRule="atLeast"/>
              <w:ind w:right="111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競賽準備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:rsidR="002563A0" w:rsidRPr="00476BA2" w:rsidRDefault="00DD22E2" w:rsidP="00C365CC">
            <w:pPr>
              <w:pStyle w:val="TableParagraph"/>
              <w:spacing w:line="0" w:lineRule="atLeas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料理呈現</w:t>
            </w:r>
          </w:p>
        </w:tc>
      </w:tr>
      <w:tr w:rsidR="002563A0" w:rsidRPr="00476BA2" w:rsidTr="003262B1">
        <w:trPr>
          <w:trHeight w:val="469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2563A0" w:rsidP="00377FE7">
            <w:pPr>
              <w:pStyle w:val="TableParagraph"/>
              <w:spacing w:line="0" w:lineRule="atLeast"/>
              <w:ind w:left="159" w:right="13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1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1</w:t>
            </w: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: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45</w:t>
            </w: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-</w:t>
            </w:r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1</w:t>
            </w:r>
            <w:r w:rsidR="00377FE7"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2</w:t>
            </w:r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:</w:t>
            </w:r>
            <w:r w:rsidR="00377FE7"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15399F" w:rsidP="00C365CC">
            <w:pPr>
              <w:pStyle w:val="TableParagraph"/>
              <w:spacing w:line="0" w:lineRule="atLeast"/>
              <w:ind w:left="195" w:right="11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午餐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:rsidR="002563A0" w:rsidRPr="00476BA2" w:rsidRDefault="00377FE7" w:rsidP="00377FE7">
            <w:pPr>
              <w:pStyle w:val="TableParagraph"/>
              <w:spacing w:line="0" w:lineRule="atLeast"/>
              <w:ind w:left="198" w:right="17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用餐時間</w:t>
            </w:r>
          </w:p>
        </w:tc>
      </w:tr>
      <w:tr w:rsidR="002563A0" w:rsidRPr="00476BA2" w:rsidTr="002563A0">
        <w:trPr>
          <w:trHeight w:val="482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2563A0" w:rsidP="00377FE7">
            <w:pPr>
              <w:pStyle w:val="TableParagraph"/>
              <w:spacing w:before="124" w:line="0" w:lineRule="atLeast"/>
              <w:ind w:left="159" w:right="13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1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2</w:t>
            </w: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: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45</w:t>
            </w: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-</w:t>
            </w:r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1</w:t>
            </w:r>
            <w:r w:rsidR="00377FE7"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7</w:t>
            </w:r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:</w:t>
            </w:r>
            <w:r w:rsidR="00377FE7"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63A0" w:rsidRPr="00476BA2" w:rsidRDefault="00C365CC" w:rsidP="00377FE7">
            <w:pPr>
              <w:pStyle w:val="TableParagraph"/>
              <w:spacing w:before="106" w:line="0" w:lineRule="atLeast"/>
              <w:ind w:left="138" w:right="111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競賽(</w:t>
            </w:r>
            <w:r w:rsidR="00377FE7"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12</w:t>
            </w:r>
            <w:r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家)</w:t>
            </w:r>
            <w:r w:rsidR="00377FE7"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nThickMediumGap" w:sz="6" w:space="0" w:color="000000"/>
            </w:tcBorders>
            <w:vAlign w:val="center"/>
          </w:tcPr>
          <w:p w:rsidR="002563A0" w:rsidRPr="00476BA2" w:rsidRDefault="00377FE7" w:rsidP="00C365CC">
            <w:pPr>
              <w:pStyle w:val="TableParagraph"/>
              <w:spacing w:before="106" w:line="0" w:lineRule="atLeast"/>
              <w:ind w:left="212" w:right="186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2</w:t>
            </w:r>
            <w:r w:rsidR="00980D14"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0分鐘/家</w:t>
            </w:r>
            <w:r w:rsidRPr="00476BA2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；中場休息15分鐘</w:t>
            </w:r>
          </w:p>
        </w:tc>
      </w:tr>
      <w:tr w:rsidR="002563A0" w:rsidRPr="00476BA2" w:rsidTr="002563A0">
        <w:trPr>
          <w:trHeight w:val="481"/>
        </w:trPr>
        <w:tc>
          <w:tcPr>
            <w:tcW w:w="1843" w:type="dxa"/>
            <w:tcBorders>
              <w:top w:val="single" w:sz="4" w:space="0" w:color="000000"/>
              <w:bottom w:val="thinThickMediumGap" w:sz="6" w:space="0" w:color="000000"/>
              <w:right w:val="single" w:sz="4" w:space="0" w:color="000000"/>
            </w:tcBorders>
            <w:vAlign w:val="center"/>
          </w:tcPr>
          <w:p w:rsidR="002563A0" w:rsidRPr="00476BA2" w:rsidRDefault="002563A0" w:rsidP="00377FE7">
            <w:pPr>
              <w:pStyle w:val="TableParagraph"/>
              <w:spacing w:before="122" w:line="0" w:lineRule="atLeast"/>
              <w:ind w:left="159" w:right="135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1</w:t>
            </w:r>
            <w:r w:rsidR="00377FE7" w:rsidRPr="00476BA2">
              <w:rPr>
                <w:rFonts w:ascii="標楷體" w:eastAsia="標楷體" w:hAnsi="標楷體" w:hint="eastAsia"/>
                <w:spacing w:val="-2"/>
                <w:sz w:val="24"/>
                <w:szCs w:val="24"/>
                <w:lang w:eastAsia="zh-TW"/>
              </w:rPr>
              <w:t>7</w:t>
            </w:r>
            <w:r w:rsidRPr="00476BA2">
              <w:rPr>
                <w:rFonts w:ascii="標楷體" w:eastAsia="標楷體" w:hAnsi="標楷體"/>
                <w:spacing w:val="-2"/>
                <w:sz w:val="24"/>
                <w:szCs w:val="24"/>
              </w:rPr>
              <w:t>:00-</w:t>
            </w:r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1</w:t>
            </w:r>
            <w:r w:rsidR="00377FE7"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7</w:t>
            </w:r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:</w:t>
            </w:r>
            <w:r w:rsidR="00980D14" w:rsidRPr="00476BA2">
              <w:rPr>
                <w:rFonts w:ascii="標楷體" w:eastAsia="標楷體" w:hAnsi="標楷體" w:hint="eastAsia"/>
                <w:spacing w:val="-4"/>
                <w:sz w:val="24"/>
                <w:szCs w:val="24"/>
                <w:lang w:eastAsia="zh-TW"/>
              </w:rPr>
              <w:t>3</w:t>
            </w:r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single" w:sz="4" w:space="0" w:color="000000"/>
            </w:tcBorders>
            <w:vAlign w:val="center"/>
          </w:tcPr>
          <w:p w:rsidR="002563A0" w:rsidRPr="00476BA2" w:rsidRDefault="002563A0" w:rsidP="00C365CC">
            <w:pPr>
              <w:pStyle w:val="TableParagraph"/>
              <w:spacing w:before="104" w:line="0" w:lineRule="atLeast"/>
              <w:ind w:left="138" w:right="111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476BA2">
              <w:rPr>
                <w:rFonts w:ascii="標楷體" w:eastAsia="標楷體" w:hAnsi="標楷體"/>
                <w:spacing w:val="-4"/>
                <w:sz w:val="24"/>
                <w:szCs w:val="24"/>
              </w:rPr>
              <w:t>頒獎典禮暨閉幕式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thinThickMediumGap" w:sz="6" w:space="0" w:color="000000"/>
            </w:tcBorders>
            <w:vAlign w:val="center"/>
          </w:tcPr>
          <w:p w:rsidR="002563A0" w:rsidRPr="00476BA2" w:rsidRDefault="002563A0" w:rsidP="00C365CC">
            <w:pPr>
              <w:pStyle w:val="TableParagraph"/>
              <w:spacing w:line="0" w:lineRule="atLeast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D72F45" w:rsidRPr="00476BA2" w:rsidRDefault="00D72F45" w:rsidP="00D72F45">
      <w:pPr>
        <w:pStyle w:val="a3"/>
        <w:spacing w:beforeLines="20" w:before="72" w:afterLines="20" w:after="72" w:line="320" w:lineRule="exact"/>
        <w:ind w:leftChars="0" w:left="1806"/>
        <w:rPr>
          <w:rFonts w:ascii="標楷體" w:eastAsia="標楷體" w:hAnsi="標楷體"/>
          <w:szCs w:val="24"/>
        </w:rPr>
      </w:pPr>
    </w:p>
    <w:p w:rsidR="00D72F45" w:rsidRPr="00476BA2" w:rsidRDefault="00980D14" w:rsidP="00F50306">
      <w:pPr>
        <w:pStyle w:val="a3"/>
        <w:numPr>
          <w:ilvl w:val="0"/>
          <w:numId w:val="20"/>
        </w:numPr>
        <w:spacing w:beforeLines="20" w:before="72" w:afterLines="50" w:after="180" w:line="320" w:lineRule="exact"/>
        <w:ind w:leftChars="0" w:left="1803" w:hanging="357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競賽順序現場抽籤決定，參</w:t>
      </w:r>
      <w:r w:rsidR="002563A0" w:rsidRPr="00476BA2">
        <w:rPr>
          <w:rFonts w:ascii="標楷體" w:eastAsia="標楷體" w:hAnsi="標楷體" w:hint="eastAsia"/>
          <w:szCs w:val="24"/>
        </w:rPr>
        <w:t>賽者不得異議。</w:t>
      </w:r>
    </w:p>
    <w:p w:rsidR="00CB7320" w:rsidRPr="00476BA2" w:rsidRDefault="002563A0" w:rsidP="002171CE">
      <w:pPr>
        <w:pStyle w:val="a3"/>
        <w:numPr>
          <w:ilvl w:val="0"/>
          <w:numId w:val="1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476BA2">
        <w:rPr>
          <w:rFonts w:ascii="標楷體" w:eastAsia="標楷體" w:hAnsi="標楷體" w:hint="eastAsia"/>
          <w:b/>
          <w:sz w:val="28"/>
          <w:szCs w:val="28"/>
        </w:rPr>
        <w:t>其他事項</w:t>
      </w:r>
      <w:r w:rsidR="00CB7320" w:rsidRPr="00476BA2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C92FEB" w:rsidRPr="00476BA2" w:rsidRDefault="00186BF7" w:rsidP="0035428C">
      <w:pPr>
        <w:pStyle w:val="a3"/>
        <w:numPr>
          <w:ilvl w:val="0"/>
          <w:numId w:val="13"/>
        </w:numPr>
        <w:spacing w:beforeLines="20" w:before="72" w:afterLines="20" w:after="72" w:line="320" w:lineRule="exact"/>
        <w:ind w:leftChars="0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本計畫如有未盡事宜，主辦單位得隨時修正公布。</w:t>
      </w:r>
    </w:p>
    <w:p w:rsidR="00E66528" w:rsidRPr="00476BA2" w:rsidRDefault="00E66528" w:rsidP="0035428C">
      <w:pPr>
        <w:pStyle w:val="a3"/>
        <w:numPr>
          <w:ilvl w:val="0"/>
          <w:numId w:val="13"/>
        </w:numPr>
        <w:spacing w:beforeLines="20" w:before="72" w:afterLines="20" w:after="72" w:line="320" w:lineRule="exact"/>
        <w:ind w:leftChars="296" w:left="1416" w:hangingChars="294" w:hanging="706"/>
        <w:jc w:val="both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參賽者提供之資料、照片</w:t>
      </w:r>
      <w:r w:rsidR="00196FF5" w:rsidRPr="00476BA2">
        <w:rPr>
          <w:rFonts w:ascii="標楷體" w:eastAsia="標楷體" w:hAnsi="標楷體"/>
          <w:szCs w:val="24"/>
        </w:rPr>
        <w:t>競賽成品資訊</w:t>
      </w:r>
      <w:r w:rsidRPr="00476BA2">
        <w:rPr>
          <w:rFonts w:ascii="標楷體" w:eastAsia="標楷體" w:hAnsi="標楷體" w:hint="eastAsia"/>
          <w:szCs w:val="24"/>
        </w:rPr>
        <w:t>，</w:t>
      </w:r>
      <w:r w:rsidR="00196FF5" w:rsidRPr="00476BA2">
        <w:rPr>
          <w:rFonts w:ascii="標楷體" w:eastAsia="標楷體" w:hAnsi="標楷體"/>
          <w:szCs w:val="24"/>
        </w:rPr>
        <w:t>供主辦</w:t>
      </w:r>
      <w:r w:rsidR="0035428C" w:rsidRPr="00476BA2">
        <w:rPr>
          <w:rFonts w:ascii="標楷體" w:eastAsia="標楷體" w:hAnsi="標楷體" w:hint="eastAsia"/>
          <w:szCs w:val="24"/>
        </w:rPr>
        <w:t>、承辦及</w:t>
      </w:r>
      <w:r w:rsidR="00196FF5" w:rsidRPr="00476BA2">
        <w:rPr>
          <w:rFonts w:ascii="標楷體" w:eastAsia="標楷體" w:hAnsi="標楷體"/>
          <w:szCs w:val="24"/>
        </w:rPr>
        <w:t>執行單位使用(如廣告、展覽會、投影、網站、電子照片檔案庫等)</w:t>
      </w:r>
      <w:r w:rsidR="0051518B" w:rsidRPr="00476BA2">
        <w:rPr>
          <w:rFonts w:ascii="標楷體" w:eastAsia="標楷體" w:hAnsi="標楷體" w:hint="eastAsia"/>
          <w:szCs w:val="24"/>
        </w:rPr>
        <w:t>使用於活動曝光與行銷宣傳</w:t>
      </w:r>
      <w:r w:rsidRPr="00476BA2">
        <w:rPr>
          <w:rFonts w:ascii="標楷體" w:eastAsia="標楷體" w:hAnsi="標楷體" w:hint="eastAsia"/>
          <w:szCs w:val="24"/>
        </w:rPr>
        <w:t>。</w:t>
      </w:r>
    </w:p>
    <w:p w:rsidR="00196FF5" w:rsidRPr="00476BA2" w:rsidRDefault="00196FF5" w:rsidP="0035428C">
      <w:pPr>
        <w:pStyle w:val="a3"/>
        <w:numPr>
          <w:ilvl w:val="0"/>
          <w:numId w:val="13"/>
        </w:numPr>
        <w:spacing w:beforeLines="20" w:before="72" w:afterLines="20" w:after="72" w:line="320" w:lineRule="exact"/>
        <w:ind w:leftChars="296" w:left="1416" w:hangingChars="294" w:hanging="706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參賽者</w:t>
      </w:r>
      <w:r w:rsidRPr="00476BA2">
        <w:rPr>
          <w:rFonts w:ascii="標楷體" w:eastAsia="標楷體" w:hAnsi="標楷體"/>
          <w:szCs w:val="24"/>
        </w:rPr>
        <w:t>同意本簡章所有規範及上述規則條款，如有違反，</w:t>
      </w:r>
      <w:r w:rsidR="0075259F" w:rsidRPr="00476BA2">
        <w:rPr>
          <w:rFonts w:ascii="標楷體" w:eastAsia="標楷體" w:hAnsi="標楷體" w:hint="eastAsia"/>
          <w:szCs w:val="24"/>
        </w:rPr>
        <w:t>將</w:t>
      </w:r>
      <w:r w:rsidRPr="00476BA2">
        <w:rPr>
          <w:rFonts w:ascii="標楷體" w:eastAsia="標楷體" w:hAnsi="標楷體"/>
          <w:szCs w:val="24"/>
        </w:rPr>
        <w:t>取消全部得獎資格並繳回所有獎</w:t>
      </w:r>
      <w:r w:rsidR="00150623" w:rsidRPr="00476BA2">
        <w:rPr>
          <w:rFonts w:ascii="標楷體" w:eastAsia="標楷體" w:hAnsi="標楷體" w:hint="eastAsia"/>
          <w:szCs w:val="24"/>
        </w:rPr>
        <w:t>項</w:t>
      </w:r>
      <w:r w:rsidRPr="00476BA2">
        <w:rPr>
          <w:rFonts w:ascii="標楷體" w:eastAsia="標楷體" w:hAnsi="標楷體" w:hint="eastAsia"/>
          <w:szCs w:val="24"/>
        </w:rPr>
        <w:t>。</w:t>
      </w:r>
    </w:p>
    <w:p w:rsidR="00DE1992" w:rsidRPr="00476BA2" w:rsidRDefault="00DE1992" w:rsidP="0035428C">
      <w:pPr>
        <w:pStyle w:val="a3"/>
        <w:numPr>
          <w:ilvl w:val="0"/>
          <w:numId w:val="13"/>
        </w:numPr>
        <w:spacing w:beforeLines="20" w:before="72" w:afterLines="20" w:after="72" w:line="320" w:lineRule="exact"/>
        <w:ind w:leftChars="296" w:left="1416" w:hangingChars="294" w:hanging="706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Cs w:val="24"/>
        </w:rPr>
        <w:t>參賽者保證所提供之各項文件與內容，以及</w:t>
      </w:r>
      <w:r w:rsidR="00F50306" w:rsidRPr="00476BA2">
        <w:rPr>
          <w:rFonts w:ascii="標楷體" w:eastAsia="標楷體" w:hAnsi="標楷體" w:hint="eastAsia"/>
          <w:szCs w:val="24"/>
        </w:rPr>
        <w:t>切結書所載內容均屬實，並保證無侵害他人之相關智慧財產權，且恪遵</w:t>
      </w:r>
      <w:r w:rsidRPr="00476BA2">
        <w:rPr>
          <w:rFonts w:ascii="標楷體" w:eastAsia="標楷體" w:hAnsi="標楷體" w:hint="eastAsia"/>
          <w:szCs w:val="24"/>
        </w:rPr>
        <w:t>切結書所載之權利及義務。</w:t>
      </w:r>
    </w:p>
    <w:p w:rsidR="00DE1992" w:rsidRPr="00476BA2" w:rsidRDefault="00DE1992" w:rsidP="0035428C">
      <w:pPr>
        <w:pStyle w:val="a3"/>
        <w:numPr>
          <w:ilvl w:val="0"/>
          <w:numId w:val="13"/>
        </w:numPr>
        <w:spacing w:beforeLines="20" w:before="72" w:afterLines="20" w:after="72" w:line="320" w:lineRule="exact"/>
        <w:ind w:leftChars="296" w:left="1416" w:hangingChars="294" w:hanging="706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/>
          <w:szCs w:val="24"/>
        </w:rPr>
        <w:t>競賽相關問題請洽</w:t>
      </w:r>
      <w:r w:rsidR="00B9233F">
        <w:rPr>
          <w:rFonts w:ascii="標楷體" w:eastAsia="標楷體" w:hAnsi="標楷體" w:hint="eastAsia"/>
          <w:szCs w:val="24"/>
        </w:rPr>
        <w:t>台灣休閒農業發展協會</w:t>
      </w:r>
      <w:r w:rsidRPr="00476BA2">
        <w:rPr>
          <w:rFonts w:ascii="標楷體" w:eastAsia="標楷體" w:hAnsi="標楷體" w:hint="eastAsia"/>
          <w:szCs w:val="24"/>
        </w:rPr>
        <w:t xml:space="preserve"> </w:t>
      </w:r>
      <w:proofErr w:type="gramStart"/>
      <w:r w:rsidRPr="00476BA2">
        <w:rPr>
          <w:rFonts w:ascii="標楷體" w:eastAsia="標楷體" w:hAnsi="標楷體" w:hint="eastAsia"/>
          <w:szCs w:val="24"/>
        </w:rPr>
        <w:t>戴子僑</w:t>
      </w:r>
      <w:proofErr w:type="gramEnd"/>
      <w:r w:rsidRPr="00476BA2">
        <w:rPr>
          <w:rFonts w:ascii="標楷體" w:eastAsia="標楷體" w:hAnsi="標楷體" w:hint="eastAsia"/>
          <w:szCs w:val="24"/>
        </w:rPr>
        <w:t>秘書(03)938-1269#19。</w:t>
      </w:r>
    </w:p>
    <w:p w:rsidR="00DE1992" w:rsidRPr="00476BA2" w:rsidRDefault="00DE1992">
      <w:pPr>
        <w:widowControl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/>
          <w:szCs w:val="24"/>
        </w:rPr>
        <w:br w:type="page"/>
      </w:r>
    </w:p>
    <w:p w:rsidR="00DE1992" w:rsidRPr="00476BA2" w:rsidRDefault="00F40656" w:rsidP="002D6183">
      <w:pPr>
        <w:spacing w:beforeLines="20" w:before="72" w:line="24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476BA2">
        <w:rPr>
          <w:rFonts w:ascii="標楷體" w:eastAsia="標楷體" w:hAnsi="標楷體"/>
          <w:b/>
          <w:noProof/>
          <w:sz w:val="40"/>
          <w:szCs w:val="40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-270510</wp:posOffset>
                </wp:positionH>
                <wp:positionV relativeFrom="page">
                  <wp:posOffset>289560</wp:posOffset>
                </wp:positionV>
                <wp:extent cx="693420" cy="495300"/>
                <wp:effectExtent l="0" t="0" r="11430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0656" w:rsidRPr="0035428C" w:rsidRDefault="00F40656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35428C">
                              <w:rPr>
                                <w:rFonts w:ascii="微軟正黑體" w:eastAsia="微軟正黑體" w:hAnsi="微軟正黑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1.3pt;margin-top:22.8pt;width:54.6pt;height:3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">
                <v:textbox>
                  <w:txbxContent>
                    <w:p w:rsidR="00F40656" w:rsidRPr="0035428C" w:rsidRDefault="00F40656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35428C">
                        <w:rPr>
                          <w:rFonts w:ascii="微軟正黑體" w:eastAsia="微軟正黑體" w:hAnsi="微軟正黑體" w:hint="eastAsia"/>
                        </w:rPr>
                        <w:t>附件一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35428C" w:rsidRPr="00476BA2">
        <w:rPr>
          <w:rFonts w:ascii="標楷體" w:eastAsia="標楷體" w:hAnsi="標楷體" w:hint="eastAsia"/>
          <w:b/>
          <w:sz w:val="40"/>
          <w:szCs w:val="40"/>
        </w:rPr>
        <w:t>112年農村廚房國產雜糧創意體驗</w:t>
      </w:r>
      <w:r w:rsidR="00970533" w:rsidRPr="00476BA2">
        <w:rPr>
          <w:rFonts w:ascii="標楷體" w:eastAsia="標楷體" w:hAnsi="標楷體" w:hint="eastAsia"/>
          <w:b/>
          <w:sz w:val="40"/>
          <w:szCs w:val="40"/>
        </w:rPr>
        <w:t>競賽</w:t>
      </w:r>
    </w:p>
    <w:p w:rsidR="00DE1992" w:rsidRPr="00476BA2" w:rsidRDefault="00DE1992" w:rsidP="002D6183">
      <w:pPr>
        <w:spacing w:afterLines="20" w:after="72" w:line="240" w:lineRule="atLeast"/>
        <w:jc w:val="center"/>
        <w:rPr>
          <w:rFonts w:ascii="標楷體" w:eastAsia="標楷體" w:hAnsi="標楷體"/>
          <w:sz w:val="44"/>
          <w:szCs w:val="44"/>
          <w:u w:val="double"/>
        </w:rPr>
      </w:pPr>
      <w:r w:rsidRPr="00476BA2">
        <w:rPr>
          <w:rFonts w:ascii="標楷體" w:eastAsia="標楷體" w:hAnsi="標楷體" w:hint="eastAsia"/>
          <w:sz w:val="44"/>
          <w:szCs w:val="44"/>
          <w:u w:val="double"/>
        </w:rPr>
        <w:t>參賽報名表</w:t>
      </w:r>
    </w:p>
    <w:tbl>
      <w:tblPr>
        <w:tblW w:w="9998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2"/>
        <w:gridCol w:w="468"/>
        <w:gridCol w:w="1374"/>
        <w:gridCol w:w="898"/>
        <w:gridCol w:w="851"/>
        <w:gridCol w:w="1390"/>
        <w:gridCol w:w="30"/>
        <w:gridCol w:w="2905"/>
      </w:tblGrid>
      <w:tr w:rsidR="008B7794" w:rsidRPr="00476BA2" w:rsidTr="00ED242B">
        <w:trPr>
          <w:trHeight w:val="311"/>
          <w:jc w:val="center"/>
        </w:trPr>
        <w:tc>
          <w:tcPr>
            <w:tcW w:w="2082" w:type="dxa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color w:val="000000"/>
                <w:szCs w:val="24"/>
              </w:rPr>
              <w:t>單位名稱</w:t>
            </w:r>
          </w:p>
        </w:tc>
        <w:tc>
          <w:tcPr>
            <w:tcW w:w="7916" w:type="dxa"/>
            <w:gridSpan w:val="7"/>
            <w:vAlign w:val="center"/>
          </w:tcPr>
          <w:p w:rsidR="008B7794" w:rsidRPr="00476BA2" w:rsidRDefault="008B7794" w:rsidP="00ED242B">
            <w:pPr>
              <w:snapToGrid w:val="0"/>
              <w:spacing w:line="480" w:lineRule="exact"/>
              <w:jc w:val="both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</w:p>
        </w:tc>
      </w:tr>
      <w:tr w:rsidR="008B7794" w:rsidRPr="00476BA2" w:rsidTr="00ED242B">
        <w:trPr>
          <w:trHeight w:val="399"/>
          <w:jc w:val="center"/>
        </w:trPr>
        <w:tc>
          <w:tcPr>
            <w:tcW w:w="2082" w:type="dxa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color w:val="000000"/>
                <w:szCs w:val="24"/>
              </w:rPr>
              <w:t>遊程主題</w:t>
            </w:r>
          </w:p>
        </w:tc>
        <w:tc>
          <w:tcPr>
            <w:tcW w:w="7916" w:type="dxa"/>
            <w:gridSpan w:val="7"/>
            <w:vAlign w:val="center"/>
          </w:tcPr>
          <w:p w:rsidR="008B7794" w:rsidRPr="00476BA2" w:rsidRDefault="008B7794" w:rsidP="00ED242B">
            <w:pPr>
              <w:snapToGrid w:val="0"/>
              <w:spacing w:line="480" w:lineRule="exact"/>
              <w:jc w:val="both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</w:p>
        </w:tc>
      </w:tr>
      <w:tr w:rsidR="00843BD1" w:rsidRPr="00476BA2" w:rsidTr="00ED242B">
        <w:trPr>
          <w:trHeight w:val="414"/>
          <w:jc w:val="center"/>
        </w:trPr>
        <w:tc>
          <w:tcPr>
            <w:tcW w:w="2082" w:type="dxa"/>
            <w:vAlign w:val="center"/>
          </w:tcPr>
          <w:p w:rsidR="008B7794" w:rsidRPr="00476BA2" w:rsidRDefault="008B7794" w:rsidP="00ED242B">
            <w:pPr>
              <w:spacing w:line="320" w:lineRule="exact"/>
              <w:jc w:val="center"/>
              <w:rPr>
                <w:rFonts w:ascii="標楷體" w:eastAsia="標楷體" w:hAnsi="標楷體" w:cs="Calibri"/>
                <w:b/>
                <w:color w:val="000000" w:themeColor="text1"/>
                <w:szCs w:val="24"/>
              </w:rPr>
            </w:pPr>
            <w:r w:rsidRPr="00476BA2">
              <w:rPr>
                <w:rFonts w:ascii="標楷體" w:eastAsia="標楷體" w:hAnsi="標楷體" w:cs="Calibri" w:hint="eastAsia"/>
                <w:b/>
                <w:color w:val="000000" w:themeColor="text1"/>
                <w:szCs w:val="24"/>
              </w:rPr>
              <w:t>加入國際行銷</w:t>
            </w:r>
            <w:r w:rsidRPr="00476BA2">
              <w:rPr>
                <w:rFonts w:ascii="標楷體" w:eastAsia="標楷體" w:hAnsi="標楷體" w:cs="Calibri"/>
                <w:b/>
                <w:color w:val="000000" w:themeColor="text1"/>
                <w:szCs w:val="24"/>
              </w:rPr>
              <w:br/>
            </w:r>
            <w:r w:rsidRPr="00476BA2">
              <w:rPr>
                <w:rFonts w:ascii="標楷體" w:eastAsia="標楷體" w:hAnsi="標楷體" w:cs="Calibri" w:hint="eastAsia"/>
                <w:b/>
                <w:color w:val="000000" w:themeColor="text1"/>
                <w:szCs w:val="24"/>
              </w:rPr>
              <w:t>(需至少每周有</w:t>
            </w:r>
            <w:r w:rsidRPr="00476BA2">
              <w:rPr>
                <w:rFonts w:ascii="標楷體" w:eastAsia="標楷體" w:hAnsi="標楷體" w:cs="Calibri"/>
                <w:b/>
                <w:color w:val="000000" w:themeColor="text1"/>
                <w:szCs w:val="24"/>
              </w:rPr>
              <w:br/>
            </w:r>
            <w:r w:rsidRPr="00476BA2">
              <w:rPr>
                <w:rFonts w:ascii="標楷體" w:eastAsia="標楷體" w:hAnsi="標楷體" w:cs="Calibri" w:hint="eastAsia"/>
                <w:b/>
                <w:color w:val="000000" w:themeColor="text1"/>
                <w:szCs w:val="24"/>
              </w:rPr>
              <w:t>固定接待日期)</w:t>
            </w:r>
          </w:p>
        </w:tc>
        <w:tc>
          <w:tcPr>
            <w:tcW w:w="7916" w:type="dxa"/>
            <w:gridSpan w:val="7"/>
            <w:vAlign w:val="center"/>
          </w:tcPr>
          <w:p w:rsidR="008B7794" w:rsidRPr="00476BA2" w:rsidRDefault="008B7794" w:rsidP="00B9233F">
            <w:pPr>
              <w:snapToGrid w:val="0"/>
              <w:spacing w:line="480" w:lineRule="exact"/>
              <w:ind w:leftChars="50" w:left="120"/>
              <w:rPr>
                <w:rFonts w:ascii="標楷體" w:eastAsia="標楷體" w:hAnsi="標楷體" w:cs="Calibri"/>
                <w:b/>
                <w:color w:val="000000" w:themeColor="text1"/>
                <w:szCs w:val="24"/>
              </w:rPr>
            </w:pPr>
            <w:r w:rsidRPr="00B9233F">
              <w:rPr>
                <w:rFonts w:ascii="標楷體" w:eastAsia="標楷體" w:hAnsi="標楷體" w:cs="Calibri"/>
                <w:b/>
                <w:color w:val="000000" w:themeColor="text1"/>
                <w:sz w:val="32"/>
                <w:szCs w:val="32"/>
              </w:rPr>
              <w:t>□</w:t>
            </w:r>
            <w:r w:rsidRPr="00476BA2">
              <w:rPr>
                <w:rFonts w:ascii="標楷體" w:eastAsia="標楷體" w:hAnsi="標楷體" w:cs="Calibri" w:hint="eastAsia"/>
                <w:b/>
                <w:color w:val="000000" w:themeColor="text1"/>
                <w:szCs w:val="24"/>
              </w:rPr>
              <w:t>願意，固定接待(不限最少成行人數)日期(例：每周四)：</w:t>
            </w:r>
            <w:r w:rsidRPr="00476BA2">
              <w:rPr>
                <w:rFonts w:ascii="標楷體" w:eastAsia="標楷體" w:hAnsi="標楷體" w:cs="Calibri"/>
                <w:b/>
                <w:color w:val="000000" w:themeColor="text1"/>
                <w:szCs w:val="24"/>
                <w:u w:val="single"/>
              </w:rPr>
              <w:t xml:space="preserve"> </w:t>
            </w:r>
            <w:r w:rsidRPr="00476BA2">
              <w:rPr>
                <w:rFonts w:ascii="標楷體" w:eastAsia="標楷體" w:hAnsi="標楷體" w:cs="Calibri" w:hint="eastAsia"/>
                <w:b/>
                <w:color w:val="000000" w:themeColor="text1"/>
                <w:szCs w:val="24"/>
                <w:u w:val="single"/>
              </w:rPr>
              <w:t xml:space="preserve">  </w:t>
            </w:r>
            <w:bookmarkStart w:id="0" w:name="_GoBack"/>
            <w:bookmarkEnd w:id="0"/>
            <w:r w:rsidRPr="00476BA2">
              <w:rPr>
                <w:rFonts w:ascii="標楷體" w:eastAsia="標楷體" w:hAnsi="標楷體" w:cs="Calibri" w:hint="eastAsia"/>
                <w:b/>
                <w:color w:val="000000" w:themeColor="text1"/>
                <w:szCs w:val="24"/>
                <w:u w:val="single"/>
              </w:rPr>
              <w:t xml:space="preserve">       </w:t>
            </w:r>
            <w:r w:rsidRPr="00476BA2">
              <w:rPr>
                <w:rFonts w:ascii="標楷體" w:eastAsia="標楷體" w:hAnsi="標楷體" w:cs="Calibri"/>
                <w:b/>
                <w:color w:val="000000" w:themeColor="text1"/>
                <w:szCs w:val="24"/>
              </w:rPr>
              <w:br/>
            </w:r>
            <w:r w:rsidRPr="00B9233F">
              <w:rPr>
                <w:rFonts w:ascii="標楷體" w:eastAsia="標楷體" w:hAnsi="標楷體" w:cs="Calibri"/>
                <w:b/>
                <w:color w:val="000000" w:themeColor="text1"/>
                <w:sz w:val="32"/>
                <w:szCs w:val="32"/>
              </w:rPr>
              <w:t>□</w:t>
            </w:r>
            <w:r w:rsidRPr="00476BA2">
              <w:rPr>
                <w:rFonts w:ascii="標楷體" w:eastAsia="標楷體" w:hAnsi="標楷體" w:cs="Calibri" w:hint="eastAsia"/>
                <w:b/>
                <w:color w:val="000000" w:themeColor="text1"/>
                <w:szCs w:val="24"/>
              </w:rPr>
              <w:t>不願意。(勾選此項者將不列入農村廚房行銷宣傳手冊)</w:t>
            </w:r>
          </w:p>
        </w:tc>
      </w:tr>
      <w:tr w:rsidR="008B7794" w:rsidRPr="00476BA2" w:rsidTr="00ED242B">
        <w:trPr>
          <w:trHeight w:val="208"/>
          <w:jc w:val="center"/>
        </w:trPr>
        <w:tc>
          <w:tcPr>
            <w:tcW w:w="2082" w:type="dxa"/>
            <w:vMerge w:val="restart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color w:val="000000"/>
                <w:szCs w:val="24"/>
              </w:rPr>
              <w:t>廚藝學習烹飪</w:t>
            </w:r>
          </w:p>
          <w:p w:rsidR="008B7794" w:rsidRPr="00476BA2" w:rsidRDefault="008B7794" w:rsidP="00ED242B">
            <w:pPr>
              <w:spacing w:line="360" w:lineRule="exact"/>
              <w:jc w:val="center"/>
              <w:rPr>
                <w:rFonts w:ascii="標楷體" w:eastAsia="標楷體" w:hAnsi="標楷體" w:cs="Calibri"/>
                <w:color w:val="000000"/>
                <w:szCs w:val="24"/>
              </w:rPr>
            </w:pPr>
            <w:r w:rsidRPr="00476BA2">
              <w:rPr>
                <w:rFonts w:ascii="標楷體" w:eastAsia="標楷體" w:hAnsi="標楷體" w:cs="Calibri"/>
                <w:color w:val="000000"/>
                <w:szCs w:val="24"/>
              </w:rPr>
              <w:t>(</w:t>
            </w:r>
            <w:r w:rsidRPr="00476BA2">
              <w:rPr>
                <w:rFonts w:ascii="標楷體" w:eastAsia="標楷體" w:hAnsi="標楷體" w:cs="Calibri" w:hint="eastAsia"/>
                <w:color w:val="000000"/>
                <w:szCs w:val="24"/>
              </w:rPr>
              <w:t>1~3</w:t>
            </w:r>
            <w:r w:rsidRPr="00476BA2">
              <w:rPr>
                <w:rFonts w:ascii="標楷體" w:eastAsia="標楷體" w:hAnsi="標楷體" w:cs="Calibri"/>
                <w:color w:val="000000"/>
                <w:szCs w:val="24"/>
              </w:rPr>
              <w:t>道料理菜單)</w:t>
            </w:r>
          </w:p>
        </w:tc>
        <w:tc>
          <w:tcPr>
            <w:tcW w:w="468" w:type="dxa"/>
            <w:vMerge w:val="restart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名稱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rPr>
                <w:rFonts w:ascii="標楷體" w:eastAsia="標楷體" w:hAnsi="標楷體" w:cs="Calibri"/>
                <w:b/>
                <w:szCs w:val="24"/>
                <w:u w:val="single"/>
              </w:rPr>
            </w:pPr>
          </w:p>
        </w:tc>
      </w:tr>
      <w:tr w:rsidR="008B7794" w:rsidRPr="00476BA2" w:rsidTr="00ED242B">
        <w:trPr>
          <w:trHeight w:val="665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</w:p>
        </w:tc>
        <w:tc>
          <w:tcPr>
            <w:tcW w:w="468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內容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349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</w:p>
        </w:tc>
        <w:tc>
          <w:tcPr>
            <w:tcW w:w="468" w:type="dxa"/>
            <w:vMerge w:val="restart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名稱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639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</w:p>
        </w:tc>
        <w:tc>
          <w:tcPr>
            <w:tcW w:w="468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內容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222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</w:p>
        </w:tc>
        <w:tc>
          <w:tcPr>
            <w:tcW w:w="468" w:type="dxa"/>
            <w:vMerge w:val="restart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名稱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627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000000"/>
                <w:szCs w:val="24"/>
              </w:rPr>
            </w:pPr>
          </w:p>
        </w:tc>
        <w:tc>
          <w:tcPr>
            <w:tcW w:w="468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內容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236"/>
          <w:jc w:val="center"/>
        </w:trPr>
        <w:tc>
          <w:tcPr>
            <w:tcW w:w="2082" w:type="dxa"/>
            <w:vMerge w:val="restart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color w:val="000000"/>
                <w:szCs w:val="24"/>
              </w:rPr>
              <w:t>遊程</w:t>
            </w:r>
            <w:r w:rsidRPr="00476BA2">
              <w:rPr>
                <w:rFonts w:ascii="標楷體" w:eastAsia="標楷體" w:hAnsi="標楷體" w:cs="Calibri"/>
                <w:b/>
                <w:szCs w:val="24"/>
              </w:rPr>
              <w:t>內容</w:t>
            </w:r>
          </w:p>
          <w:p w:rsidR="008B7794" w:rsidRPr="00476BA2" w:rsidRDefault="008B7794" w:rsidP="00ED242B">
            <w:pPr>
              <w:spacing w:line="36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color w:val="000000"/>
                <w:szCs w:val="24"/>
              </w:rPr>
              <w:t>(半日遊</w:t>
            </w:r>
            <w:r w:rsidRPr="00476BA2">
              <w:rPr>
                <w:rFonts w:ascii="標楷體" w:eastAsia="標楷體" w:hAnsi="標楷體" w:cs="Calibri" w:hint="eastAsia"/>
                <w:b/>
                <w:color w:val="000000"/>
                <w:szCs w:val="24"/>
              </w:rPr>
              <w:t>/</w:t>
            </w:r>
            <w:r w:rsidRPr="00476BA2">
              <w:rPr>
                <w:rFonts w:ascii="標楷體" w:eastAsia="標楷體" w:hAnsi="標楷體" w:cs="Calibri"/>
                <w:b/>
                <w:color w:val="000000"/>
                <w:szCs w:val="24"/>
              </w:rPr>
              <w:t>一日遊)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遊程元素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時間</w:t>
            </w:r>
          </w:p>
        </w:tc>
        <w:tc>
          <w:tcPr>
            <w:tcW w:w="5176" w:type="dxa"/>
            <w:gridSpan w:val="4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詳細活動內容</w:t>
            </w:r>
          </w:p>
        </w:tc>
      </w:tr>
      <w:tr w:rsidR="008B7794" w:rsidRPr="00476BA2" w:rsidTr="00ED242B">
        <w:trPr>
          <w:trHeight w:val="186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農事體驗活動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5176" w:type="dxa"/>
            <w:gridSpan w:val="4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122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食材採集或購買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5176" w:type="dxa"/>
            <w:gridSpan w:val="4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185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廚藝學習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5176" w:type="dxa"/>
            <w:gridSpan w:val="4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263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料理品嚐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5176" w:type="dxa"/>
            <w:gridSpan w:val="4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78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農場其他活動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5176" w:type="dxa"/>
            <w:gridSpan w:val="4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136"/>
          <w:jc w:val="center"/>
        </w:trPr>
        <w:tc>
          <w:tcPr>
            <w:tcW w:w="2082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遊程人數</w:t>
            </w:r>
          </w:p>
        </w:tc>
        <w:tc>
          <w:tcPr>
            <w:tcW w:w="2740" w:type="dxa"/>
            <w:gridSpan w:val="3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  <w:u w:val="single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  <w:u w:val="single"/>
              </w:rPr>
              <w:t xml:space="preserve">      </w:t>
            </w:r>
            <w:r w:rsidRPr="00476BA2">
              <w:rPr>
                <w:rFonts w:ascii="標楷體" w:eastAsia="標楷體" w:hAnsi="標楷體" w:cs="Calibri"/>
                <w:b/>
                <w:szCs w:val="24"/>
              </w:rPr>
              <w:t>人</w:t>
            </w:r>
            <w:r w:rsidRPr="00476BA2">
              <w:rPr>
                <w:rFonts w:ascii="標楷體" w:eastAsia="標楷體" w:hAnsi="標楷體" w:cs="Calibri" w:hint="eastAsia"/>
                <w:b/>
                <w:szCs w:val="24"/>
              </w:rPr>
              <w:t>～</w:t>
            </w:r>
            <w:r w:rsidRPr="00476BA2">
              <w:rPr>
                <w:rFonts w:ascii="標楷體" w:eastAsia="標楷體" w:hAnsi="標楷體" w:cs="Calibri"/>
                <w:b/>
                <w:szCs w:val="24"/>
                <w:u w:val="single"/>
              </w:rPr>
              <w:t xml:space="preserve">       </w:t>
            </w:r>
            <w:r w:rsidRPr="00476BA2">
              <w:rPr>
                <w:rFonts w:ascii="標楷體" w:eastAsia="標楷體" w:hAnsi="標楷體" w:cs="Calibri"/>
                <w:b/>
                <w:szCs w:val="24"/>
              </w:rPr>
              <w:t>人</w:t>
            </w:r>
          </w:p>
        </w:tc>
        <w:tc>
          <w:tcPr>
            <w:tcW w:w="2241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遊程時間</w:t>
            </w:r>
          </w:p>
        </w:tc>
        <w:tc>
          <w:tcPr>
            <w:tcW w:w="2935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  <w:u w:val="single"/>
              </w:rPr>
              <w:t xml:space="preserve">              </w:t>
            </w:r>
            <w:r w:rsidRPr="00476BA2">
              <w:rPr>
                <w:rFonts w:ascii="標楷體" w:eastAsia="標楷體" w:hAnsi="標楷體" w:cs="Calibri"/>
                <w:b/>
                <w:szCs w:val="24"/>
              </w:rPr>
              <w:t>小時</w:t>
            </w:r>
          </w:p>
        </w:tc>
      </w:tr>
      <w:tr w:rsidR="008B7794" w:rsidRPr="00476BA2" w:rsidTr="00ED242B">
        <w:trPr>
          <w:trHeight w:val="214"/>
          <w:jc w:val="center"/>
        </w:trPr>
        <w:tc>
          <w:tcPr>
            <w:tcW w:w="2082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遊程價格</w:t>
            </w:r>
          </w:p>
        </w:tc>
        <w:tc>
          <w:tcPr>
            <w:tcW w:w="359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  <w:u w:val="single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平日：</w:t>
            </w:r>
            <w:r w:rsidRPr="00476BA2">
              <w:rPr>
                <w:rFonts w:ascii="標楷體" w:eastAsia="標楷體" w:hAnsi="標楷體" w:cs="Calibri"/>
                <w:b/>
                <w:szCs w:val="24"/>
                <w:u w:val="single"/>
              </w:rPr>
              <w:t xml:space="preserve">             </w:t>
            </w:r>
            <w:r w:rsidRPr="00476BA2">
              <w:rPr>
                <w:rFonts w:ascii="標楷體" w:eastAsia="標楷體" w:hAnsi="標楷體" w:cs="Calibri"/>
                <w:b/>
                <w:szCs w:val="24"/>
              </w:rPr>
              <w:t>元/人</w:t>
            </w:r>
          </w:p>
        </w:tc>
        <w:tc>
          <w:tcPr>
            <w:tcW w:w="4325" w:type="dxa"/>
            <w:gridSpan w:val="3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假日：</w:t>
            </w:r>
            <w:r w:rsidRPr="00476BA2">
              <w:rPr>
                <w:rFonts w:ascii="標楷體" w:eastAsia="標楷體" w:hAnsi="標楷體" w:cs="Calibri"/>
                <w:b/>
                <w:szCs w:val="24"/>
                <w:u w:val="single"/>
              </w:rPr>
              <w:t xml:space="preserve">                 </w:t>
            </w:r>
            <w:r w:rsidRPr="00476BA2">
              <w:rPr>
                <w:rFonts w:ascii="標楷體" w:eastAsia="標楷體" w:hAnsi="標楷體" w:cs="Calibri"/>
                <w:b/>
                <w:szCs w:val="24"/>
              </w:rPr>
              <w:t>元/人</w:t>
            </w:r>
          </w:p>
        </w:tc>
      </w:tr>
      <w:tr w:rsidR="008B7794" w:rsidRPr="00476BA2" w:rsidTr="00ED242B">
        <w:trPr>
          <w:trHeight w:val="214"/>
          <w:jc w:val="center"/>
        </w:trPr>
        <w:tc>
          <w:tcPr>
            <w:tcW w:w="2082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平假日定義</w:t>
            </w:r>
          </w:p>
        </w:tc>
        <w:tc>
          <w:tcPr>
            <w:tcW w:w="791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285"/>
          <w:jc w:val="center"/>
        </w:trPr>
        <w:tc>
          <w:tcPr>
            <w:tcW w:w="2082" w:type="dxa"/>
            <w:vMerge w:val="restart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color w:val="A6A6A6"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單位資訊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聯絡人姓名</w:t>
            </w:r>
          </w:p>
        </w:tc>
        <w:tc>
          <w:tcPr>
            <w:tcW w:w="1749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聯絡人手機</w:t>
            </w:r>
          </w:p>
        </w:tc>
        <w:tc>
          <w:tcPr>
            <w:tcW w:w="2905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221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電話</w:t>
            </w:r>
          </w:p>
        </w:tc>
        <w:tc>
          <w:tcPr>
            <w:tcW w:w="1749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420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LINE ID</w:t>
            </w:r>
          </w:p>
        </w:tc>
        <w:tc>
          <w:tcPr>
            <w:tcW w:w="2905" w:type="dxa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299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電子信箱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78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網址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  <w:tr w:rsidR="008B7794" w:rsidRPr="00476BA2" w:rsidTr="00ED242B">
        <w:trPr>
          <w:trHeight w:val="78"/>
          <w:jc w:val="center"/>
        </w:trPr>
        <w:tc>
          <w:tcPr>
            <w:tcW w:w="2082" w:type="dxa"/>
            <w:vMerge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  <w:r w:rsidRPr="00476BA2">
              <w:rPr>
                <w:rFonts w:ascii="標楷體" w:eastAsia="標楷體" w:hAnsi="標楷體" w:cs="Calibri"/>
                <w:b/>
                <w:szCs w:val="24"/>
              </w:rPr>
              <w:t>地址</w:t>
            </w:r>
          </w:p>
        </w:tc>
        <w:tc>
          <w:tcPr>
            <w:tcW w:w="6074" w:type="dxa"/>
            <w:gridSpan w:val="5"/>
            <w:shd w:val="clear" w:color="auto" w:fill="auto"/>
            <w:vAlign w:val="center"/>
          </w:tcPr>
          <w:p w:rsidR="008B7794" w:rsidRPr="00476BA2" w:rsidRDefault="008B7794" w:rsidP="00ED242B">
            <w:pPr>
              <w:spacing w:line="480" w:lineRule="exact"/>
              <w:jc w:val="center"/>
              <w:rPr>
                <w:rFonts w:ascii="標楷體" w:eastAsia="標楷體" w:hAnsi="標楷體" w:cs="Calibri"/>
                <w:b/>
                <w:szCs w:val="24"/>
              </w:rPr>
            </w:pPr>
          </w:p>
        </w:tc>
      </w:tr>
    </w:tbl>
    <w:p w:rsidR="00D571E5" w:rsidRPr="00476BA2" w:rsidRDefault="00D571E5" w:rsidP="002B0FF3">
      <w:pPr>
        <w:spacing w:beforeLines="20" w:before="72" w:afterLines="20" w:after="72" w:line="0" w:lineRule="atLeast"/>
        <w:rPr>
          <w:rFonts w:ascii="標楷體" w:eastAsia="標楷體" w:hAnsi="標楷體"/>
          <w:sz w:val="16"/>
          <w:szCs w:val="16"/>
        </w:rPr>
      </w:pPr>
    </w:p>
    <w:p w:rsidR="009F0754" w:rsidRPr="00476BA2" w:rsidRDefault="000D6B18" w:rsidP="009F0754">
      <w:pPr>
        <w:spacing w:beforeLines="20" w:before="72" w:afterLines="20" w:after="72" w:line="240" w:lineRule="atLeast"/>
        <w:jc w:val="center"/>
        <w:rPr>
          <w:rFonts w:ascii="標楷體" w:eastAsia="標楷體" w:hAnsi="標楷體"/>
          <w:sz w:val="44"/>
          <w:szCs w:val="44"/>
        </w:rPr>
      </w:pPr>
      <w:r w:rsidRPr="00476BA2">
        <w:rPr>
          <w:rFonts w:ascii="標楷體" w:eastAsia="標楷體" w:hAnsi="標楷體"/>
          <w:noProof/>
          <w:sz w:val="44"/>
          <w:szCs w:val="44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268C222" wp14:editId="47EC6BF7">
                <wp:simplePos x="0" y="0"/>
                <wp:positionH relativeFrom="column">
                  <wp:posOffset>-438150</wp:posOffset>
                </wp:positionH>
                <wp:positionV relativeFrom="page">
                  <wp:posOffset>279400</wp:posOffset>
                </wp:positionV>
                <wp:extent cx="695325" cy="487680"/>
                <wp:effectExtent l="0" t="0" r="28575" b="26670"/>
                <wp:wrapSquare wrapText="bothSides"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6B18" w:rsidRPr="0035428C" w:rsidRDefault="000D6B18" w:rsidP="000D6B18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35428C">
                              <w:rPr>
                                <w:rFonts w:ascii="微軟正黑體" w:eastAsia="微軟正黑體" w:hAnsi="微軟正黑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8C222" id="_x0000_s1027" type="#_x0000_t202" style="position:absolute;left:0;text-align:left;margin-left:-34.5pt;margin-top:22pt;width:54.75pt;height:38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">
                <v:textbox>
                  <w:txbxContent>
                    <w:p w:rsidR="000D6B18" w:rsidRPr="0035428C" w:rsidRDefault="000D6B18" w:rsidP="000D6B18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35428C">
                        <w:rPr>
                          <w:rFonts w:ascii="微軟正黑體" w:eastAsia="微軟正黑體" w:hAnsi="微軟正黑體" w:hint="eastAsia"/>
                        </w:rPr>
                        <w:t>附件二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35428C" w:rsidRPr="00476BA2">
        <w:rPr>
          <w:rFonts w:ascii="標楷體" w:eastAsia="標楷體" w:hAnsi="標楷體" w:hint="eastAsia"/>
          <w:b/>
          <w:sz w:val="44"/>
          <w:szCs w:val="44"/>
        </w:rPr>
        <w:t>112年農村廚房國產雜糧創意體驗競賽</w:t>
      </w:r>
    </w:p>
    <w:p w:rsidR="009F0754" w:rsidRPr="00476BA2" w:rsidRDefault="009F0754" w:rsidP="009F0754">
      <w:pPr>
        <w:spacing w:beforeLines="20" w:before="72" w:afterLines="20" w:after="72" w:line="240" w:lineRule="atLeast"/>
        <w:jc w:val="center"/>
        <w:rPr>
          <w:rFonts w:ascii="標楷體" w:eastAsia="標楷體" w:hAnsi="標楷體"/>
          <w:sz w:val="44"/>
          <w:szCs w:val="44"/>
          <w:u w:val="double"/>
        </w:rPr>
      </w:pPr>
      <w:r w:rsidRPr="00476BA2">
        <w:rPr>
          <w:rFonts w:ascii="標楷體" w:eastAsia="標楷體" w:hAnsi="標楷體" w:hint="eastAsia"/>
          <w:sz w:val="44"/>
          <w:szCs w:val="44"/>
          <w:u w:val="double"/>
        </w:rPr>
        <w:t>參賽切結書</w:t>
      </w:r>
    </w:p>
    <w:p w:rsidR="009F0754" w:rsidRPr="00476BA2" w:rsidRDefault="009F0754" w:rsidP="00EA2300">
      <w:pPr>
        <w:pStyle w:val="ac"/>
        <w:tabs>
          <w:tab w:val="left" w:pos="5259"/>
        </w:tabs>
        <w:spacing w:beforeLines="100" w:before="360" w:line="160" w:lineRule="atLeast"/>
        <w:ind w:right="238" w:firstLineChars="205" w:firstLine="566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2"/>
          <w:sz w:val="28"/>
          <w:szCs w:val="28"/>
        </w:rPr>
        <w:t>立切結書</w:t>
      </w:r>
      <w:r w:rsidRPr="00476BA2">
        <w:rPr>
          <w:rFonts w:ascii="標楷體" w:eastAsia="標楷體" w:hAnsi="標楷體"/>
          <w:spacing w:val="-10"/>
          <w:sz w:val="28"/>
          <w:szCs w:val="28"/>
        </w:rPr>
        <w:t>人</w:t>
      </w:r>
      <w:r w:rsidR="0072129C" w:rsidRPr="00476BA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/                </w:t>
      </w:r>
      <w:r w:rsidRPr="00476BA2">
        <w:rPr>
          <w:rFonts w:ascii="標楷體" w:eastAsia="標楷體" w:hAnsi="標楷體"/>
          <w:spacing w:val="12"/>
          <w:sz w:val="28"/>
          <w:szCs w:val="28"/>
        </w:rPr>
        <w:t>參加</w:t>
      </w:r>
      <w:r w:rsidRPr="00476BA2">
        <w:rPr>
          <w:rFonts w:ascii="標楷體" w:eastAsia="標楷體" w:hAnsi="標楷體"/>
          <w:sz w:val="28"/>
          <w:szCs w:val="28"/>
        </w:rPr>
        <w:t>行</w:t>
      </w:r>
      <w:r w:rsidRPr="00476BA2">
        <w:rPr>
          <w:rFonts w:ascii="標楷體" w:eastAsia="標楷體" w:hAnsi="標楷體"/>
          <w:spacing w:val="12"/>
          <w:sz w:val="28"/>
          <w:szCs w:val="28"/>
        </w:rPr>
        <w:t>政院農</w:t>
      </w:r>
      <w:r w:rsidRPr="00476BA2">
        <w:rPr>
          <w:rFonts w:ascii="標楷體" w:eastAsia="標楷體" w:hAnsi="標楷體"/>
          <w:sz w:val="28"/>
          <w:szCs w:val="28"/>
        </w:rPr>
        <w:t>業</w:t>
      </w:r>
      <w:r w:rsidRPr="00476BA2">
        <w:rPr>
          <w:rFonts w:ascii="標楷體" w:eastAsia="標楷體" w:hAnsi="標楷體"/>
          <w:spacing w:val="12"/>
          <w:sz w:val="28"/>
          <w:szCs w:val="28"/>
        </w:rPr>
        <w:t>委</w:t>
      </w:r>
      <w:r w:rsidRPr="00476BA2">
        <w:rPr>
          <w:rFonts w:ascii="標楷體" w:eastAsia="標楷體" w:hAnsi="標楷體"/>
          <w:sz w:val="28"/>
          <w:szCs w:val="28"/>
        </w:rPr>
        <w:t>員</w:t>
      </w:r>
      <w:r w:rsidRPr="00476BA2">
        <w:rPr>
          <w:rFonts w:ascii="標楷體" w:eastAsia="標楷體" w:hAnsi="標楷體"/>
          <w:spacing w:val="12"/>
          <w:sz w:val="28"/>
          <w:szCs w:val="28"/>
        </w:rPr>
        <w:t>會</w:t>
      </w:r>
      <w:proofErr w:type="gramStart"/>
      <w:r w:rsidRPr="00476BA2">
        <w:rPr>
          <w:rFonts w:ascii="標楷體" w:eastAsia="標楷體" w:hAnsi="標楷體"/>
          <w:spacing w:val="12"/>
          <w:sz w:val="28"/>
          <w:szCs w:val="28"/>
        </w:rPr>
        <w:t>農糧</w:t>
      </w:r>
      <w:r w:rsidRPr="00476BA2">
        <w:rPr>
          <w:rFonts w:ascii="標楷體" w:eastAsia="標楷體" w:hAnsi="標楷體"/>
          <w:spacing w:val="4"/>
          <w:sz w:val="28"/>
          <w:szCs w:val="28"/>
        </w:rPr>
        <w:t>署</w:t>
      </w:r>
      <w:proofErr w:type="gramEnd"/>
      <w:r w:rsidRPr="00476BA2">
        <w:rPr>
          <w:rFonts w:ascii="標楷體" w:eastAsia="標楷體" w:hAnsi="標楷體"/>
          <w:spacing w:val="-2"/>
          <w:sz w:val="28"/>
          <w:szCs w:val="28"/>
        </w:rPr>
        <w:t>（以下稱</w:t>
      </w:r>
      <w:r w:rsidR="0035428C" w:rsidRPr="00476BA2">
        <w:rPr>
          <w:rFonts w:ascii="標楷體" w:eastAsia="標楷體" w:hAnsi="標楷體" w:hint="eastAsia"/>
          <w:spacing w:val="-2"/>
          <w:sz w:val="28"/>
          <w:szCs w:val="28"/>
        </w:rPr>
        <w:t>主辦</w:t>
      </w:r>
      <w:r w:rsidRPr="00476BA2">
        <w:rPr>
          <w:rFonts w:ascii="標楷體" w:eastAsia="標楷體" w:hAnsi="標楷體"/>
          <w:spacing w:val="-2"/>
          <w:sz w:val="28"/>
          <w:szCs w:val="28"/>
        </w:rPr>
        <w:t>單位</w:t>
      </w:r>
      <w:r w:rsidRPr="00476BA2">
        <w:rPr>
          <w:rFonts w:ascii="標楷體" w:eastAsia="標楷體" w:hAnsi="標楷體"/>
          <w:spacing w:val="-65"/>
          <w:sz w:val="28"/>
          <w:szCs w:val="28"/>
        </w:rPr>
        <w:t>）</w:t>
      </w:r>
      <w:r w:rsidRPr="00476BA2">
        <w:rPr>
          <w:rFonts w:ascii="標楷體" w:eastAsia="標楷體" w:hAnsi="標楷體"/>
          <w:spacing w:val="-7"/>
          <w:sz w:val="28"/>
          <w:szCs w:val="28"/>
        </w:rPr>
        <w:t>委託</w:t>
      </w:r>
      <w:r w:rsidR="0035428C" w:rsidRPr="00476BA2">
        <w:rPr>
          <w:rFonts w:ascii="標楷體" w:eastAsia="標楷體" w:hAnsi="標楷體" w:hint="eastAsia"/>
          <w:sz w:val="28"/>
          <w:szCs w:val="28"/>
        </w:rPr>
        <w:t>財團法人中衛發展中心(以下稱承辦單位)，由</w:t>
      </w:r>
      <w:r w:rsidR="00B9233F">
        <w:rPr>
          <w:rFonts w:ascii="標楷體" w:eastAsia="標楷體" w:hAnsi="標楷體" w:hint="eastAsia"/>
          <w:spacing w:val="-7"/>
          <w:sz w:val="28"/>
          <w:szCs w:val="28"/>
        </w:rPr>
        <w:t>台灣休閒農業發展協會</w:t>
      </w:r>
      <w:r w:rsidR="0035428C" w:rsidRPr="00476BA2">
        <w:rPr>
          <w:rFonts w:ascii="標楷體" w:eastAsia="標楷體" w:hAnsi="標楷體"/>
          <w:spacing w:val="-2"/>
          <w:sz w:val="28"/>
          <w:szCs w:val="28"/>
        </w:rPr>
        <w:t>（以下稱</w:t>
      </w:r>
      <w:r w:rsidR="0035428C" w:rsidRPr="00476BA2">
        <w:rPr>
          <w:rFonts w:ascii="標楷體" w:eastAsia="標楷體" w:hAnsi="標楷體" w:hint="eastAsia"/>
          <w:spacing w:val="-2"/>
          <w:sz w:val="28"/>
          <w:szCs w:val="28"/>
        </w:rPr>
        <w:t>執行</w:t>
      </w:r>
      <w:r w:rsidRPr="00476BA2">
        <w:rPr>
          <w:rFonts w:ascii="標楷體" w:eastAsia="標楷體" w:hAnsi="標楷體"/>
          <w:spacing w:val="-2"/>
          <w:sz w:val="28"/>
          <w:szCs w:val="28"/>
        </w:rPr>
        <w:t>單位</w:t>
      </w:r>
      <w:r w:rsidRPr="00476BA2">
        <w:rPr>
          <w:rFonts w:ascii="標楷體" w:eastAsia="標楷體" w:hAnsi="標楷體"/>
          <w:spacing w:val="-58"/>
          <w:sz w:val="28"/>
          <w:szCs w:val="28"/>
        </w:rPr>
        <w:t>）</w:t>
      </w:r>
      <w:r w:rsidRPr="00476BA2">
        <w:rPr>
          <w:rFonts w:ascii="標楷體" w:eastAsia="標楷體" w:hAnsi="標楷體"/>
          <w:spacing w:val="-17"/>
          <w:sz w:val="28"/>
          <w:szCs w:val="28"/>
        </w:rPr>
        <w:t>辦理之【</w:t>
      </w:r>
      <w:r w:rsidR="0035428C" w:rsidRPr="00476BA2">
        <w:rPr>
          <w:rFonts w:ascii="標楷體" w:eastAsia="標楷體" w:hAnsi="標楷體" w:hint="eastAsia"/>
          <w:sz w:val="28"/>
          <w:szCs w:val="28"/>
        </w:rPr>
        <w:t>112年農村廚房國產雜糧創意體驗競賽】</w:t>
      </w:r>
      <w:r w:rsidR="0072129C" w:rsidRPr="00476BA2">
        <w:rPr>
          <w:rFonts w:ascii="標楷體" w:eastAsia="標楷體" w:hAnsi="標楷體"/>
          <w:spacing w:val="-2"/>
          <w:sz w:val="28"/>
          <w:szCs w:val="28"/>
        </w:rPr>
        <w:t>（以下簡稱</w:t>
      </w:r>
      <w:r w:rsidR="0072129C" w:rsidRPr="00476BA2">
        <w:rPr>
          <w:rFonts w:ascii="標楷體" w:eastAsia="標楷體" w:hAnsi="標楷體" w:hint="eastAsia"/>
          <w:spacing w:val="-2"/>
          <w:sz w:val="28"/>
          <w:szCs w:val="28"/>
        </w:rPr>
        <w:t>競</w:t>
      </w:r>
      <w:r w:rsidRPr="00476BA2">
        <w:rPr>
          <w:rFonts w:ascii="標楷體" w:eastAsia="標楷體" w:hAnsi="標楷體"/>
          <w:spacing w:val="-2"/>
          <w:sz w:val="28"/>
          <w:szCs w:val="28"/>
        </w:rPr>
        <w:t>賽</w:t>
      </w:r>
      <w:r w:rsidR="0035428C" w:rsidRPr="00476BA2">
        <w:rPr>
          <w:rFonts w:ascii="標楷體" w:eastAsia="標楷體" w:hAnsi="標楷體"/>
          <w:spacing w:val="-2"/>
          <w:sz w:val="28"/>
          <w:szCs w:val="28"/>
        </w:rPr>
        <w:t>）</w:t>
      </w:r>
      <w:r w:rsidR="0035428C" w:rsidRPr="00476BA2">
        <w:rPr>
          <w:rFonts w:ascii="標楷體" w:eastAsia="標楷體" w:hAnsi="標楷體" w:hint="eastAsia"/>
          <w:spacing w:val="-2"/>
          <w:sz w:val="28"/>
          <w:szCs w:val="28"/>
        </w:rPr>
        <w:t>，當</w:t>
      </w:r>
      <w:r w:rsidRPr="00476BA2">
        <w:rPr>
          <w:rFonts w:ascii="標楷體" w:eastAsia="標楷體" w:hAnsi="標楷體"/>
          <w:spacing w:val="-4"/>
          <w:sz w:val="28"/>
          <w:szCs w:val="28"/>
        </w:rPr>
        <w:t>恪遵下列事項：</w:t>
      </w:r>
    </w:p>
    <w:p w:rsidR="009F0754" w:rsidRPr="00476BA2" w:rsidRDefault="009F0754" w:rsidP="00B120B6">
      <w:pPr>
        <w:pStyle w:val="ac"/>
        <w:spacing w:before="161" w:line="0" w:lineRule="atLeast"/>
        <w:ind w:left="552" w:right="255" w:hangingChars="200" w:hanging="552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2"/>
          <w:sz w:val="28"/>
          <w:szCs w:val="28"/>
        </w:rPr>
        <w:t>一、遵守本次</w:t>
      </w:r>
      <w:r w:rsidR="00EA2300" w:rsidRPr="00476BA2">
        <w:rPr>
          <w:rFonts w:ascii="標楷體" w:eastAsia="標楷體" w:hAnsi="標楷體" w:hint="eastAsia"/>
          <w:spacing w:val="-2"/>
          <w:sz w:val="28"/>
          <w:szCs w:val="28"/>
        </w:rPr>
        <w:t>競</w:t>
      </w:r>
      <w:r w:rsidRPr="00476BA2">
        <w:rPr>
          <w:rFonts w:ascii="標楷體" w:eastAsia="標楷體" w:hAnsi="標楷體"/>
          <w:spacing w:val="-2"/>
          <w:sz w:val="28"/>
          <w:szCs w:val="28"/>
        </w:rPr>
        <w:t>賽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簡章</w:t>
      </w:r>
      <w:r w:rsidRPr="00476BA2">
        <w:rPr>
          <w:rFonts w:ascii="標楷體" w:eastAsia="標楷體" w:hAnsi="標楷體"/>
          <w:spacing w:val="-2"/>
          <w:sz w:val="28"/>
          <w:szCs w:val="28"/>
        </w:rPr>
        <w:t>之相關規定，並願配合主辦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、</w:t>
      </w:r>
      <w:r w:rsidRPr="00476BA2">
        <w:rPr>
          <w:rFonts w:ascii="標楷體" w:eastAsia="標楷體" w:hAnsi="標楷體"/>
          <w:spacing w:val="-2"/>
          <w:sz w:val="28"/>
          <w:szCs w:val="28"/>
        </w:rPr>
        <w:t>承辦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及執行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單位人員之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引導</w:t>
      </w:r>
      <w:r w:rsidRPr="00476BA2">
        <w:rPr>
          <w:rFonts w:ascii="標楷體" w:eastAsia="標楷體" w:hAnsi="標楷體"/>
          <w:spacing w:val="-2"/>
          <w:sz w:val="28"/>
          <w:szCs w:val="28"/>
        </w:rPr>
        <w:t>及接受評審團評審之結果。</w:t>
      </w:r>
    </w:p>
    <w:p w:rsidR="009F0754" w:rsidRPr="00476BA2" w:rsidRDefault="009F0754" w:rsidP="00B120B6">
      <w:pPr>
        <w:pStyle w:val="ac"/>
        <w:spacing w:before="161" w:line="0" w:lineRule="atLeast"/>
        <w:ind w:left="536" w:right="255" w:hangingChars="200" w:hanging="536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6"/>
          <w:sz w:val="28"/>
          <w:szCs w:val="28"/>
        </w:rPr>
        <w:t>二、為維護臺灣食品形象，</w:t>
      </w:r>
      <w:r w:rsidR="00EA2300" w:rsidRPr="00476BA2">
        <w:rPr>
          <w:rFonts w:ascii="標楷體" w:eastAsia="標楷體" w:hAnsi="標楷體" w:hint="eastAsia"/>
          <w:spacing w:val="-6"/>
          <w:sz w:val="28"/>
          <w:szCs w:val="28"/>
        </w:rPr>
        <w:t>所</w:t>
      </w:r>
      <w:r w:rsidRPr="00476BA2">
        <w:rPr>
          <w:rFonts w:ascii="標楷體" w:eastAsia="標楷體" w:hAnsi="標楷體"/>
          <w:spacing w:val="-6"/>
          <w:sz w:val="28"/>
          <w:szCs w:val="28"/>
        </w:rPr>
        <w:t>開發之各項參賽產品，保證符合臺灣食品衛生</w:t>
      </w:r>
      <w:r w:rsidRPr="00476BA2">
        <w:rPr>
          <w:rFonts w:ascii="標楷體" w:eastAsia="標楷體" w:hAnsi="標楷體"/>
          <w:spacing w:val="-2"/>
          <w:sz w:val="28"/>
          <w:szCs w:val="28"/>
        </w:rPr>
        <w:t>相關法規所定之食品衛生標準</w:t>
      </w:r>
      <w:r w:rsidR="00B120B6" w:rsidRPr="00476BA2">
        <w:rPr>
          <w:rFonts w:ascii="標楷體" w:eastAsia="標楷體" w:hAnsi="標楷體"/>
          <w:spacing w:val="-2"/>
          <w:sz w:val="28"/>
          <w:szCs w:val="28"/>
        </w:rPr>
        <w:t>，且製程</w:t>
      </w:r>
      <w:proofErr w:type="gramStart"/>
      <w:r w:rsidR="00B120B6" w:rsidRPr="00476BA2">
        <w:rPr>
          <w:rFonts w:ascii="標楷體" w:eastAsia="標楷體" w:hAnsi="標楷體"/>
          <w:spacing w:val="-2"/>
          <w:sz w:val="28"/>
          <w:szCs w:val="28"/>
        </w:rPr>
        <w:t>中均未使用</w:t>
      </w:r>
      <w:proofErr w:type="gramEnd"/>
      <w:r w:rsidR="00B120B6" w:rsidRPr="00476BA2">
        <w:rPr>
          <w:rFonts w:ascii="標楷體" w:eastAsia="標楷體" w:hAnsi="標楷體"/>
          <w:spacing w:val="-2"/>
          <w:sz w:val="28"/>
          <w:szCs w:val="28"/>
        </w:rPr>
        <w:t>任何已知對於人體健康有危害之虞</w:t>
      </w:r>
      <w:r w:rsidR="00B120B6" w:rsidRPr="00476BA2">
        <w:rPr>
          <w:rFonts w:ascii="標楷體" w:eastAsia="標楷體" w:hAnsi="標楷體" w:hint="eastAsia"/>
          <w:spacing w:val="-2"/>
          <w:sz w:val="28"/>
          <w:szCs w:val="28"/>
        </w:rPr>
        <w:t>的</w:t>
      </w:r>
      <w:r w:rsidR="00EA2300" w:rsidRPr="00476BA2">
        <w:rPr>
          <w:rFonts w:ascii="標楷體" w:eastAsia="標楷體" w:hAnsi="標楷體"/>
          <w:spacing w:val="-2"/>
          <w:sz w:val="28"/>
          <w:szCs w:val="28"/>
        </w:rPr>
        <w:t>原料及添加物</w:t>
      </w:r>
      <w:r w:rsidRPr="00476BA2">
        <w:rPr>
          <w:rFonts w:ascii="標楷體" w:eastAsia="標楷體" w:hAnsi="標楷體"/>
          <w:spacing w:val="-2"/>
          <w:sz w:val="28"/>
          <w:szCs w:val="28"/>
        </w:rPr>
        <w:t>或行為。</w:t>
      </w:r>
    </w:p>
    <w:p w:rsidR="009F0754" w:rsidRPr="00476BA2" w:rsidRDefault="009F0754" w:rsidP="00EA2300">
      <w:pPr>
        <w:pStyle w:val="ac"/>
        <w:spacing w:before="161" w:line="0" w:lineRule="atLeast"/>
        <w:ind w:left="552" w:right="255" w:hangingChars="200" w:hanging="552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2"/>
          <w:sz w:val="28"/>
          <w:szCs w:val="28"/>
        </w:rPr>
        <w:t>三、</w:t>
      </w:r>
      <w:r w:rsidRPr="00476BA2">
        <w:rPr>
          <w:rFonts w:ascii="標楷體" w:eastAsia="標楷體" w:hAnsi="標楷體"/>
          <w:spacing w:val="-3"/>
          <w:sz w:val="28"/>
          <w:szCs w:val="28"/>
        </w:rPr>
        <w:t>開發之各項參賽產品，無侵害他人智慧財產權或其他權益之行為。</w:t>
      </w:r>
    </w:p>
    <w:p w:rsidR="009F0754" w:rsidRPr="00476BA2" w:rsidRDefault="009F0754" w:rsidP="00981D73">
      <w:pPr>
        <w:pStyle w:val="ac"/>
        <w:spacing w:line="0" w:lineRule="atLeast"/>
        <w:ind w:right="249" w:firstLine="516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2"/>
          <w:sz w:val="28"/>
          <w:szCs w:val="28"/>
        </w:rPr>
        <w:t>立切結</w:t>
      </w:r>
      <w:proofErr w:type="gramStart"/>
      <w:r w:rsidRPr="00476BA2">
        <w:rPr>
          <w:rFonts w:ascii="標楷體" w:eastAsia="標楷體" w:hAnsi="標楷體"/>
          <w:spacing w:val="-2"/>
          <w:sz w:val="28"/>
          <w:szCs w:val="28"/>
        </w:rPr>
        <w:t>書人倘有</w:t>
      </w:r>
      <w:proofErr w:type="gramEnd"/>
      <w:r w:rsidRPr="00476BA2">
        <w:rPr>
          <w:rFonts w:ascii="標楷體" w:eastAsia="標楷體" w:hAnsi="標楷體"/>
          <w:spacing w:val="-2"/>
          <w:sz w:val="28"/>
          <w:szCs w:val="28"/>
        </w:rPr>
        <w:t>未遵守前述事項之行為，當配合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主辦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、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承辦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及執行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單位</w:t>
      </w:r>
      <w:r w:rsidRPr="00476BA2">
        <w:rPr>
          <w:rFonts w:ascii="標楷體" w:eastAsia="標楷體" w:hAnsi="標楷體"/>
          <w:spacing w:val="-2"/>
          <w:sz w:val="28"/>
          <w:szCs w:val="28"/>
        </w:rPr>
        <w:t>指示立即停止比賽或繳回已領獎</w:t>
      </w:r>
      <w:r w:rsidR="00B120B6" w:rsidRPr="00476BA2">
        <w:rPr>
          <w:rFonts w:ascii="標楷體" w:eastAsia="標楷體" w:hAnsi="標楷體" w:hint="eastAsia"/>
          <w:spacing w:val="-2"/>
          <w:sz w:val="28"/>
          <w:szCs w:val="28"/>
        </w:rPr>
        <w:t>項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，並自行負擔一切法律及行政責任。若造成第三人、主辦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、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承辦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及執行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單位</w:t>
      </w:r>
      <w:r w:rsidRPr="00476BA2">
        <w:rPr>
          <w:rFonts w:ascii="標楷體" w:eastAsia="標楷體" w:hAnsi="標楷體"/>
          <w:spacing w:val="-2"/>
          <w:sz w:val="28"/>
          <w:szCs w:val="28"/>
        </w:rPr>
        <w:t>之損害，立切結書人願負一切賠償責任。</w:t>
      </w:r>
    </w:p>
    <w:p w:rsidR="00861656" w:rsidRPr="00476BA2" w:rsidRDefault="00861656" w:rsidP="00861656">
      <w:pPr>
        <w:spacing w:beforeLines="20" w:before="72" w:afterLines="20" w:after="72" w:line="0" w:lineRule="atLeast"/>
        <w:ind w:leftChars="2000" w:left="4800"/>
        <w:rPr>
          <w:rFonts w:ascii="標楷體" w:eastAsia="標楷體" w:hAnsi="標楷體"/>
          <w:sz w:val="28"/>
          <w:szCs w:val="28"/>
        </w:rPr>
      </w:pPr>
      <w:proofErr w:type="gramStart"/>
      <w:r w:rsidRPr="00476BA2">
        <w:rPr>
          <w:rFonts w:ascii="標楷體" w:eastAsia="標楷體" w:hAnsi="標楷體" w:hint="eastAsia"/>
          <w:sz w:val="28"/>
          <w:szCs w:val="28"/>
        </w:rPr>
        <w:t>立書人</w:t>
      </w:r>
      <w:proofErr w:type="gramEnd"/>
      <w:r w:rsidRPr="00476BA2">
        <w:rPr>
          <w:rFonts w:ascii="標楷體" w:eastAsia="標楷體" w:hAnsi="標楷體" w:hint="eastAsia"/>
          <w:sz w:val="28"/>
          <w:szCs w:val="28"/>
        </w:rPr>
        <w:t>：</w:t>
      </w:r>
    </w:p>
    <w:p w:rsidR="00861656" w:rsidRPr="00476BA2" w:rsidRDefault="00861656" w:rsidP="00861656">
      <w:pPr>
        <w:spacing w:beforeLines="20" w:before="72" w:afterLines="20" w:after="72" w:line="0" w:lineRule="atLeast"/>
        <w:ind w:leftChars="2500" w:left="6000"/>
        <w:rPr>
          <w:rFonts w:ascii="標楷體" w:eastAsia="標楷體" w:hAnsi="標楷體"/>
          <w:sz w:val="28"/>
          <w:szCs w:val="28"/>
          <w:u w:val="single"/>
        </w:rPr>
      </w:pPr>
      <w:r w:rsidRPr="00476BA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</w:t>
      </w:r>
    </w:p>
    <w:p w:rsidR="00861656" w:rsidRPr="00476BA2" w:rsidRDefault="00861656" w:rsidP="00861656">
      <w:pPr>
        <w:spacing w:beforeLines="20" w:before="72" w:afterLines="20" w:after="72" w:line="0" w:lineRule="atLeast"/>
        <w:ind w:leftChars="2500" w:left="6000"/>
        <w:rPr>
          <w:rFonts w:ascii="標楷體" w:eastAsia="標楷體" w:hAnsi="標楷體"/>
          <w:sz w:val="28"/>
          <w:szCs w:val="28"/>
          <w:u w:val="single"/>
        </w:rPr>
      </w:pPr>
    </w:p>
    <w:p w:rsidR="00861656" w:rsidRPr="00476BA2" w:rsidRDefault="00861656" w:rsidP="00861656">
      <w:pPr>
        <w:spacing w:beforeLines="20" w:before="72" w:afterLines="20" w:after="72" w:line="0" w:lineRule="atLeast"/>
        <w:rPr>
          <w:rFonts w:ascii="標楷體" w:eastAsia="標楷體" w:hAnsi="標楷體"/>
          <w:sz w:val="28"/>
          <w:szCs w:val="28"/>
        </w:rPr>
      </w:pPr>
    </w:p>
    <w:p w:rsidR="00861656" w:rsidRPr="00476BA2" w:rsidRDefault="00861656" w:rsidP="00861656">
      <w:pPr>
        <w:spacing w:beforeLines="20" w:before="72" w:afterLines="20" w:after="72" w:line="0" w:lineRule="atLeast"/>
        <w:jc w:val="center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 w:hint="eastAsia"/>
          <w:sz w:val="28"/>
          <w:szCs w:val="28"/>
        </w:rPr>
        <w:t xml:space="preserve">中華民國 </w:t>
      </w:r>
      <w:r w:rsidR="00981D73" w:rsidRPr="00476BA2">
        <w:rPr>
          <w:rFonts w:ascii="標楷體" w:eastAsia="標楷體" w:hAnsi="標楷體" w:hint="eastAsia"/>
          <w:sz w:val="28"/>
          <w:szCs w:val="28"/>
        </w:rPr>
        <w:t>112</w:t>
      </w:r>
      <w:r w:rsidRPr="00476BA2">
        <w:rPr>
          <w:rFonts w:ascii="標楷體" w:eastAsia="標楷體" w:hAnsi="標楷體" w:hint="eastAsia"/>
          <w:sz w:val="28"/>
          <w:szCs w:val="28"/>
        </w:rPr>
        <w:t>年         月          日</w:t>
      </w:r>
    </w:p>
    <w:p w:rsidR="00483262" w:rsidRPr="00476BA2" w:rsidRDefault="00483262">
      <w:pPr>
        <w:widowControl/>
        <w:rPr>
          <w:rFonts w:ascii="標楷體" w:eastAsia="標楷體" w:hAnsi="標楷體"/>
          <w:sz w:val="16"/>
          <w:szCs w:val="16"/>
        </w:rPr>
      </w:pPr>
      <w:r w:rsidRPr="00476BA2">
        <w:rPr>
          <w:rFonts w:ascii="標楷體" w:eastAsia="標楷體" w:hAnsi="標楷體"/>
          <w:sz w:val="16"/>
          <w:szCs w:val="16"/>
        </w:rPr>
        <w:br w:type="page"/>
      </w:r>
    </w:p>
    <w:p w:rsidR="00483262" w:rsidRPr="00476BA2" w:rsidRDefault="00F40656" w:rsidP="00981D73">
      <w:pPr>
        <w:spacing w:line="240" w:lineRule="atLeast"/>
        <w:jc w:val="center"/>
        <w:rPr>
          <w:rFonts w:ascii="標楷體" w:eastAsia="標楷體" w:hAnsi="標楷體"/>
          <w:sz w:val="44"/>
          <w:szCs w:val="44"/>
        </w:rPr>
      </w:pPr>
      <w:r w:rsidRPr="00476BA2">
        <w:rPr>
          <w:rFonts w:ascii="標楷體" w:eastAsia="標楷體" w:hAnsi="標楷體"/>
          <w:noProof/>
          <w:sz w:val="44"/>
          <w:szCs w:val="44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09D0A9" wp14:editId="2996A94E">
                <wp:simplePos x="0" y="0"/>
                <wp:positionH relativeFrom="column">
                  <wp:posOffset>-293370</wp:posOffset>
                </wp:positionH>
                <wp:positionV relativeFrom="page">
                  <wp:posOffset>266700</wp:posOffset>
                </wp:positionV>
                <wp:extent cx="695325" cy="518160"/>
                <wp:effectExtent l="0" t="0" r="28575" b="15240"/>
                <wp:wrapSquare wrapText="bothSides"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518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0656" w:rsidRPr="00981D73" w:rsidRDefault="00F40656" w:rsidP="00F40656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981D73">
                              <w:rPr>
                                <w:rFonts w:ascii="微軟正黑體" w:eastAsia="微軟正黑體" w:hAnsi="微軟正黑體" w:hint="eastAsia"/>
                              </w:rPr>
                              <w:t>附件</w:t>
                            </w:r>
                            <w:proofErr w:type="gramStart"/>
                            <w:r w:rsidRPr="00981D73">
                              <w:rPr>
                                <w:rFonts w:ascii="微軟正黑體" w:eastAsia="微軟正黑體" w:hAnsi="微軟正黑體" w:hint="eastAsia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9D0A9" id="_x0000_s1028" type="#_x0000_t202" style="position:absolute;left:0;text-align:left;margin-left:-23.1pt;margin-top:21pt;width:54.75pt;height:40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">
                <v:textbox>
                  <w:txbxContent>
                    <w:p w:rsidR="00F40656" w:rsidRPr="00981D73" w:rsidRDefault="00F40656" w:rsidP="00F40656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981D73">
                        <w:rPr>
                          <w:rFonts w:ascii="微軟正黑體" w:eastAsia="微軟正黑體" w:hAnsi="微軟正黑體" w:hint="eastAsia"/>
                        </w:rPr>
                        <w:t>附件</w:t>
                      </w:r>
                      <w:proofErr w:type="gramStart"/>
                      <w:r w:rsidRPr="00981D73">
                        <w:rPr>
                          <w:rFonts w:ascii="微軟正黑體" w:eastAsia="微軟正黑體" w:hAnsi="微軟正黑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81D73" w:rsidRPr="00476BA2">
        <w:rPr>
          <w:rFonts w:ascii="標楷體" w:eastAsia="標楷體" w:hAnsi="標楷體" w:hint="eastAsia"/>
          <w:b/>
          <w:sz w:val="44"/>
          <w:szCs w:val="44"/>
        </w:rPr>
        <w:t>112年農村廚房國產雜糧創意體驗競賽</w:t>
      </w:r>
    </w:p>
    <w:p w:rsidR="00483262" w:rsidRPr="00476BA2" w:rsidRDefault="00483262" w:rsidP="00981D73">
      <w:pPr>
        <w:spacing w:line="240" w:lineRule="atLeast"/>
        <w:jc w:val="center"/>
        <w:rPr>
          <w:rFonts w:ascii="標楷體" w:eastAsia="標楷體" w:hAnsi="標楷體"/>
          <w:sz w:val="44"/>
          <w:szCs w:val="44"/>
          <w:u w:val="double"/>
        </w:rPr>
      </w:pPr>
      <w:proofErr w:type="gramStart"/>
      <w:r w:rsidRPr="00476BA2">
        <w:rPr>
          <w:rFonts w:ascii="標楷體" w:eastAsia="標楷體" w:hAnsi="標楷體" w:hint="eastAsia"/>
          <w:sz w:val="44"/>
          <w:szCs w:val="44"/>
          <w:u w:val="double"/>
        </w:rPr>
        <w:t>個</w:t>
      </w:r>
      <w:proofErr w:type="gramEnd"/>
      <w:r w:rsidRPr="00476BA2">
        <w:rPr>
          <w:rFonts w:ascii="標楷體" w:eastAsia="標楷體" w:hAnsi="標楷體" w:hint="eastAsia"/>
          <w:sz w:val="44"/>
          <w:szCs w:val="44"/>
          <w:u w:val="double"/>
        </w:rPr>
        <w:t>資使</w:t>
      </w:r>
      <w:r w:rsidR="00401001" w:rsidRPr="00476BA2">
        <w:rPr>
          <w:rFonts w:ascii="標楷體" w:eastAsia="標楷體" w:hAnsi="標楷體" w:hint="eastAsia"/>
          <w:sz w:val="44"/>
          <w:szCs w:val="44"/>
          <w:u w:val="double"/>
        </w:rPr>
        <w:t>用同意</w:t>
      </w:r>
      <w:r w:rsidRPr="00476BA2">
        <w:rPr>
          <w:rFonts w:ascii="標楷體" w:eastAsia="標楷體" w:hAnsi="標楷體" w:hint="eastAsia"/>
          <w:sz w:val="44"/>
          <w:szCs w:val="44"/>
          <w:u w:val="double"/>
        </w:rPr>
        <w:t>書</w:t>
      </w:r>
    </w:p>
    <w:p w:rsidR="004F0CCD" w:rsidRPr="00476BA2" w:rsidRDefault="00401001" w:rsidP="00981D73">
      <w:pPr>
        <w:spacing w:line="0" w:lineRule="atLeast"/>
        <w:ind w:firstLineChars="200" w:firstLine="516"/>
        <w:jc w:val="both"/>
        <w:rPr>
          <w:rFonts w:ascii="標楷體" w:eastAsia="標楷體" w:hAnsi="標楷體"/>
          <w:spacing w:val="-2"/>
          <w:sz w:val="28"/>
          <w:szCs w:val="28"/>
        </w:rPr>
      </w:pPr>
      <w:r w:rsidRPr="00476BA2">
        <w:rPr>
          <w:rFonts w:ascii="標楷體" w:eastAsia="標楷體" w:hAnsi="標楷體"/>
          <w:spacing w:val="-11"/>
          <w:sz w:val="28"/>
          <w:szCs w:val="28"/>
        </w:rPr>
        <w:t>本人同意提供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主辦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、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承辦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及執行</w:t>
      </w:r>
      <w:r w:rsidR="00981D73" w:rsidRPr="00476BA2">
        <w:rPr>
          <w:rFonts w:ascii="標楷體" w:eastAsia="標楷體" w:hAnsi="標楷體"/>
          <w:spacing w:val="-2"/>
          <w:sz w:val="28"/>
          <w:szCs w:val="28"/>
        </w:rPr>
        <w:t>單位</w:t>
      </w:r>
      <w:r w:rsidRPr="00476BA2">
        <w:rPr>
          <w:rFonts w:ascii="標楷體" w:eastAsia="標楷體" w:hAnsi="標楷體"/>
          <w:spacing w:val="-11"/>
          <w:sz w:val="28"/>
          <w:szCs w:val="28"/>
        </w:rPr>
        <w:t>使</w:t>
      </w:r>
      <w:r w:rsidRPr="00476BA2">
        <w:rPr>
          <w:rFonts w:ascii="標楷體" w:eastAsia="標楷體" w:hAnsi="標楷體"/>
          <w:spacing w:val="-6"/>
          <w:sz w:val="28"/>
          <w:szCs w:val="28"/>
        </w:rPr>
        <w:t>用個人資料(含姓名、身分證字號、出生年、電話、手機、地址、E-mail、照片等)。</w:t>
      </w:r>
      <w:r w:rsidR="00B120B6" w:rsidRPr="00476BA2">
        <w:rPr>
          <w:rFonts w:ascii="標楷體" w:eastAsia="標楷體" w:hAnsi="標楷體"/>
          <w:spacing w:val="-2"/>
          <w:sz w:val="28"/>
          <w:szCs w:val="28"/>
        </w:rPr>
        <w:t>惟僅限</w:t>
      </w:r>
      <w:r w:rsidRPr="00476BA2">
        <w:rPr>
          <w:rFonts w:ascii="標楷體" w:eastAsia="標楷體" w:hAnsi="標楷體"/>
          <w:spacing w:val="-2"/>
          <w:sz w:val="28"/>
          <w:szCs w:val="28"/>
        </w:rPr>
        <w:t>使用於</w:t>
      </w:r>
      <w:r w:rsidR="00530390" w:rsidRPr="00476BA2">
        <w:rPr>
          <w:rFonts w:ascii="標楷體" w:eastAsia="標楷體" w:hAnsi="標楷體" w:hint="eastAsia"/>
          <w:spacing w:val="-2"/>
          <w:sz w:val="28"/>
          <w:szCs w:val="28"/>
        </w:rPr>
        <w:t>「</w:t>
      </w:r>
      <w:r w:rsidR="00981D73" w:rsidRPr="00476BA2">
        <w:rPr>
          <w:rFonts w:ascii="標楷體" w:eastAsia="標楷體" w:hAnsi="標楷體" w:hint="eastAsia"/>
          <w:b/>
          <w:sz w:val="28"/>
          <w:szCs w:val="28"/>
        </w:rPr>
        <w:t>112年農村廚房國產雜糧創意體驗競賽</w:t>
      </w:r>
      <w:r w:rsidR="00530390" w:rsidRPr="00476BA2">
        <w:rPr>
          <w:rFonts w:ascii="標楷體" w:eastAsia="標楷體" w:hAnsi="標楷體" w:hint="eastAsia"/>
          <w:b/>
          <w:spacing w:val="-2"/>
          <w:sz w:val="28"/>
          <w:szCs w:val="28"/>
        </w:rPr>
        <w:t>」</w:t>
      </w:r>
      <w:r w:rsidR="00530390" w:rsidRPr="00476BA2">
        <w:rPr>
          <w:rFonts w:ascii="標楷體" w:eastAsia="標楷體" w:hAnsi="標楷體" w:hint="eastAsia"/>
          <w:spacing w:val="-2"/>
          <w:sz w:val="28"/>
          <w:szCs w:val="28"/>
        </w:rPr>
        <w:t>之</w:t>
      </w:r>
      <w:r w:rsidRPr="00476BA2">
        <w:rPr>
          <w:rFonts w:ascii="標楷體" w:eastAsia="標楷體" w:hAnsi="標楷體"/>
          <w:spacing w:val="-2"/>
          <w:sz w:val="28"/>
          <w:szCs w:val="28"/>
        </w:rPr>
        <w:t>必要，其中姓名、照片、活動影片、得獎事蹟及感言同意可透過手冊、報章、廣告、電視、網路</w:t>
      </w:r>
      <w:r w:rsidR="00981D73" w:rsidRPr="00476BA2">
        <w:rPr>
          <w:rFonts w:ascii="標楷體" w:eastAsia="標楷體" w:hAnsi="標楷體" w:hint="eastAsia"/>
          <w:spacing w:val="-2"/>
          <w:sz w:val="28"/>
          <w:szCs w:val="28"/>
        </w:rPr>
        <w:t>等</w:t>
      </w:r>
      <w:r w:rsidRPr="00476BA2">
        <w:rPr>
          <w:rFonts w:ascii="標楷體" w:eastAsia="標楷體" w:hAnsi="標楷體"/>
          <w:spacing w:val="-2"/>
          <w:sz w:val="28"/>
          <w:szCs w:val="28"/>
        </w:rPr>
        <w:t>處理或利用。本人</w:t>
      </w:r>
      <w:proofErr w:type="gramStart"/>
      <w:r w:rsidRPr="00476BA2">
        <w:rPr>
          <w:rFonts w:ascii="標楷體" w:eastAsia="標楷體" w:hAnsi="標楷體"/>
          <w:spacing w:val="-2"/>
          <w:sz w:val="28"/>
          <w:szCs w:val="28"/>
        </w:rPr>
        <w:t>個</w:t>
      </w:r>
      <w:proofErr w:type="gramEnd"/>
      <w:r w:rsidRPr="00476BA2">
        <w:rPr>
          <w:rFonts w:ascii="標楷體" w:eastAsia="標楷體" w:hAnsi="標楷體"/>
          <w:spacing w:val="-2"/>
          <w:sz w:val="28"/>
          <w:szCs w:val="28"/>
        </w:rPr>
        <w:t>資必須採取</w:t>
      </w:r>
      <w:proofErr w:type="gramStart"/>
      <w:r w:rsidRPr="00476BA2">
        <w:rPr>
          <w:rFonts w:ascii="標楷體" w:eastAsia="標楷體" w:hAnsi="標楷體"/>
          <w:spacing w:val="-2"/>
          <w:sz w:val="28"/>
          <w:szCs w:val="28"/>
        </w:rPr>
        <w:t>安</w:t>
      </w:r>
      <w:r w:rsidRPr="00476BA2">
        <w:rPr>
          <w:rFonts w:ascii="標楷體" w:eastAsia="標楷體" w:hAnsi="標楷體"/>
          <w:spacing w:val="-15"/>
          <w:sz w:val="28"/>
          <w:szCs w:val="28"/>
        </w:rPr>
        <w:t>全妥</w:t>
      </w:r>
      <w:proofErr w:type="gramEnd"/>
      <w:r w:rsidRPr="00476BA2">
        <w:rPr>
          <w:rFonts w:ascii="標楷體" w:eastAsia="標楷體" w:hAnsi="標楷體"/>
          <w:spacing w:val="-15"/>
          <w:sz w:val="28"/>
          <w:szCs w:val="28"/>
        </w:rPr>
        <w:t>適之保護措施與銷毀程序，非經本人同意或法律規定外，不得揭露於第三人</w:t>
      </w:r>
      <w:r w:rsidRPr="00476BA2">
        <w:rPr>
          <w:rFonts w:ascii="標楷體" w:eastAsia="標楷體" w:hAnsi="標楷體"/>
          <w:spacing w:val="-2"/>
          <w:sz w:val="28"/>
          <w:szCs w:val="28"/>
        </w:rPr>
        <w:t>(承製廠商除外)或散佈。</w:t>
      </w:r>
    </w:p>
    <w:p w:rsidR="00401001" w:rsidRPr="00476BA2" w:rsidRDefault="00401001" w:rsidP="00981D73">
      <w:pPr>
        <w:pStyle w:val="ac"/>
        <w:spacing w:after="0"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z w:val="28"/>
          <w:szCs w:val="28"/>
        </w:rPr>
        <w:t>依據「個人資料保護法」第8</w:t>
      </w:r>
      <w:r w:rsidRPr="00476BA2">
        <w:rPr>
          <w:rFonts w:ascii="標楷體" w:eastAsia="標楷體" w:hAnsi="標楷體"/>
          <w:spacing w:val="-4"/>
          <w:sz w:val="28"/>
          <w:szCs w:val="28"/>
        </w:rPr>
        <w:t>條，</w:t>
      </w:r>
      <w:proofErr w:type="gramStart"/>
      <w:r w:rsidRPr="00476BA2">
        <w:rPr>
          <w:rFonts w:ascii="標楷體" w:eastAsia="標楷體" w:hAnsi="標楷體"/>
          <w:spacing w:val="-4"/>
          <w:sz w:val="28"/>
          <w:szCs w:val="28"/>
        </w:rPr>
        <w:t>本人已詳讀</w:t>
      </w:r>
      <w:proofErr w:type="gramEnd"/>
      <w:r w:rsidRPr="00476BA2">
        <w:rPr>
          <w:rFonts w:ascii="標楷體" w:eastAsia="標楷體" w:hAnsi="標楷體"/>
          <w:spacing w:val="-4"/>
          <w:sz w:val="28"/>
          <w:szCs w:val="28"/>
        </w:rPr>
        <w:t>下列貴單位應行告知事項：</w:t>
      </w:r>
    </w:p>
    <w:p w:rsidR="00401001" w:rsidRPr="00476BA2" w:rsidRDefault="00401001" w:rsidP="00981D73">
      <w:pPr>
        <w:pStyle w:val="a3"/>
        <w:numPr>
          <w:ilvl w:val="0"/>
          <w:numId w:val="23"/>
        </w:numPr>
        <w:tabs>
          <w:tab w:val="left" w:pos="426"/>
        </w:tabs>
        <w:autoSpaceDE w:val="0"/>
        <w:autoSpaceDN w:val="0"/>
        <w:spacing w:line="0" w:lineRule="atLeast"/>
        <w:ind w:leftChars="0" w:left="426" w:right="176" w:hanging="284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10"/>
          <w:sz w:val="28"/>
          <w:szCs w:val="28"/>
        </w:rPr>
        <w:t>蒐集目的：公共關係、客戶管理、其他合於營業登記項目或章程所定業務之需要。</w:t>
      </w:r>
    </w:p>
    <w:p w:rsidR="00401001" w:rsidRPr="00476BA2" w:rsidRDefault="00401001" w:rsidP="00981D73">
      <w:pPr>
        <w:pStyle w:val="a3"/>
        <w:numPr>
          <w:ilvl w:val="0"/>
          <w:numId w:val="23"/>
        </w:numPr>
        <w:tabs>
          <w:tab w:val="left" w:pos="426"/>
        </w:tabs>
        <w:autoSpaceDE w:val="0"/>
        <w:autoSpaceDN w:val="0"/>
        <w:spacing w:line="0" w:lineRule="atLeast"/>
        <w:ind w:leftChars="0" w:left="426" w:right="176" w:hanging="284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3"/>
          <w:sz w:val="28"/>
          <w:szCs w:val="28"/>
        </w:rPr>
        <w:t>個人資料類別：如上述得以直接或間接識別個人之資料。</w:t>
      </w:r>
    </w:p>
    <w:p w:rsidR="00401001" w:rsidRPr="00476BA2" w:rsidRDefault="00401001" w:rsidP="00981D73">
      <w:pPr>
        <w:pStyle w:val="a3"/>
        <w:numPr>
          <w:ilvl w:val="0"/>
          <w:numId w:val="23"/>
        </w:numPr>
        <w:tabs>
          <w:tab w:val="left" w:pos="426"/>
        </w:tabs>
        <w:autoSpaceDE w:val="0"/>
        <w:autoSpaceDN w:val="0"/>
        <w:spacing w:line="0" w:lineRule="atLeast"/>
        <w:ind w:leftChars="0" w:left="426" w:right="176" w:hanging="284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3"/>
          <w:sz w:val="28"/>
          <w:szCs w:val="28"/>
        </w:rPr>
        <w:t>個人資料利用期間：自本活動開始至蒐集目的消失為止。</w:t>
      </w:r>
    </w:p>
    <w:p w:rsidR="00401001" w:rsidRPr="00476BA2" w:rsidRDefault="00401001" w:rsidP="00981D73">
      <w:pPr>
        <w:pStyle w:val="a3"/>
        <w:numPr>
          <w:ilvl w:val="0"/>
          <w:numId w:val="23"/>
        </w:numPr>
        <w:tabs>
          <w:tab w:val="left" w:pos="426"/>
        </w:tabs>
        <w:autoSpaceDE w:val="0"/>
        <w:autoSpaceDN w:val="0"/>
        <w:spacing w:line="0" w:lineRule="atLeast"/>
        <w:ind w:leftChars="0" w:left="426" w:right="176" w:hanging="284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3"/>
          <w:sz w:val="28"/>
          <w:szCs w:val="28"/>
        </w:rPr>
        <w:t>個人資料利用方式：網際網路、電子郵件、書面及傳真。</w:t>
      </w:r>
    </w:p>
    <w:p w:rsidR="00401001" w:rsidRPr="00476BA2" w:rsidRDefault="00401001" w:rsidP="00981D73">
      <w:pPr>
        <w:pStyle w:val="a3"/>
        <w:numPr>
          <w:ilvl w:val="0"/>
          <w:numId w:val="23"/>
        </w:numPr>
        <w:tabs>
          <w:tab w:val="left" w:pos="426"/>
        </w:tabs>
        <w:autoSpaceDE w:val="0"/>
        <w:autoSpaceDN w:val="0"/>
        <w:spacing w:line="0" w:lineRule="atLeast"/>
        <w:ind w:leftChars="0" w:left="426" w:right="176" w:hanging="284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z w:val="28"/>
          <w:szCs w:val="28"/>
        </w:rPr>
        <w:t>立同意書人可依個人資料保護法第</w:t>
      </w:r>
      <w:r w:rsidR="00530390" w:rsidRPr="00476BA2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476BA2">
        <w:rPr>
          <w:rFonts w:ascii="標楷體" w:eastAsia="標楷體" w:hAnsi="標楷體"/>
          <w:sz w:val="28"/>
          <w:szCs w:val="28"/>
          <w:u w:val="single"/>
        </w:rPr>
        <w:t>3</w:t>
      </w:r>
      <w:r w:rsidR="00530390" w:rsidRPr="00476BA2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476BA2">
        <w:rPr>
          <w:rFonts w:ascii="標楷體" w:eastAsia="標楷體" w:hAnsi="標楷體"/>
          <w:spacing w:val="1"/>
          <w:sz w:val="28"/>
          <w:szCs w:val="28"/>
        </w:rPr>
        <w:t>條規定，就其個人資料</w:t>
      </w:r>
      <w:r w:rsidRPr="00476BA2">
        <w:rPr>
          <w:rFonts w:ascii="標楷體" w:eastAsia="標楷體" w:hAnsi="標楷體"/>
          <w:sz w:val="28"/>
          <w:szCs w:val="28"/>
        </w:rPr>
        <w:t>:(1)查詢或請求閱</w:t>
      </w:r>
      <w:r w:rsidRPr="00476BA2">
        <w:rPr>
          <w:rFonts w:ascii="標楷體" w:eastAsia="標楷體" w:hAnsi="標楷體"/>
          <w:spacing w:val="-6"/>
          <w:sz w:val="28"/>
          <w:szCs w:val="28"/>
        </w:rPr>
        <w:t>覽、(2)請求製給複製本、(3)請求補充或更正、(4)請求停止蒐集、處理或利用、(5)</w:t>
      </w:r>
      <w:r w:rsidRPr="00476BA2">
        <w:rPr>
          <w:rFonts w:ascii="標楷體" w:eastAsia="標楷體" w:hAnsi="標楷體"/>
          <w:spacing w:val="-2"/>
          <w:sz w:val="28"/>
          <w:szCs w:val="28"/>
        </w:rPr>
        <w:t>請求刪除。</w:t>
      </w:r>
    </w:p>
    <w:p w:rsidR="00401001" w:rsidRPr="00476BA2" w:rsidRDefault="00401001" w:rsidP="00981D73">
      <w:pPr>
        <w:pStyle w:val="ac"/>
        <w:spacing w:after="0" w:line="0" w:lineRule="atLeast"/>
        <w:ind w:left="709" w:right="181" w:hanging="284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2"/>
          <w:sz w:val="28"/>
          <w:szCs w:val="28"/>
        </w:rPr>
        <w:t>※</w:t>
      </w:r>
      <w:r w:rsidRPr="00476BA2">
        <w:rPr>
          <w:rFonts w:ascii="標楷體" w:eastAsia="標楷體" w:hAnsi="標楷體"/>
          <w:spacing w:val="-8"/>
          <w:sz w:val="28"/>
          <w:szCs w:val="28"/>
        </w:rPr>
        <w:t>立同意書人同意本活動所提供的個人資料可確認本人身份、並與立同意書人進行</w:t>
      </w:r>
      <w:r w:rsidRPr="00476BA2">
        <w:rPr>
          <w:rFonts w:ascii="標楷體" w:eastAsia="標楷體" w:hAnsi="標楷體"/>
          <w:spacing w:val="-2"/>
          <w:sz w:val="28"/>
          <w:szCs w:val="28"/>
        </w:rPr>
        <w:t>聯絡；並同意本活動於報名錄取後繼續處理及使用本人的個人資料。</w:t>
      </w:r>
    </w:p>
    <w:p w:rsidR="00401001" w:rsidRPr="00476BA2" w:rsidRDefault="00401001" w:rsidP="00981D73">
      <w:pPr>
        <w:pStyle w:val="ac"/>
        <w:spacing w:after="0" w:line="0" w:lineRule="atLeast"/>
        <w:ind w:left="709" w:right="179" w:hanging="283"/>
        <w:jc w:val="both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2"/>
          <w:sz w:val="28"/>
          <w:szCs w:val="28"/>
        </w:rPr>
        <w:t>※</w:t>
      </w:r>
      <w:r w:rsidRPr="00476BA2">
        <w:rPr>
          <w:rFonts w:ascii="標楷體" w:eastAsia="標楷體" w:hAnsi="標楷體"/>
          <w:spacing w:val="-3"/>
          <w:sz w:val="28"/>
          <w:szCs w:val="28"/>
        </w:rPr>
        <w:t>本同意書如有未盡事宜，依個人資料保護法或其他相關法規之規定辦理。</w:t>
      </w:r>
    </w:p>
    <w:p w:rsidR="00401001" w:rsidRPr="00476BA2" w:rsidRDefault="00401001" w:rsidP="00981D73">
      <w:pPr>
        <w:pStyle w:val="ac"/>
        <w:spacing w:after="0" w:line="0" w:lineRule="atLeast"/>
        <w:ind w:left="709" w:right="179" w:hanging="283"/>
        <w:rPr>
          <w:rFonts w:ascii="標楷體" w:eastAsia="標楷體" w:hAnsi="標楷體"/>
          <w:sz w:val="28"/>
          <w:szCs w:val="28"/>
        </w:rPr>
      </w:pPr>
      <w:r w:rsidRPr="00476BA2">
        <w:rPr>
          <w:rFonts w:ascii="標楷體" w:eastAsia="標楷體" w:hAnsi="標楷體"/>
          <w:spacing w:val="-2"/>
          <w:sz w:val="28"/>
          <w:szCs w:val="28"/>
        </w:rPr>
        <w:t>※</w:t>
      </w:r>
      <w:r w:rsidRPr="00476BA2">
        <w:rPr>
          <w:rFonts w:ascii="標楷體" w:eastAsia="標楷體" w:hAnsi="標楷體"/>
          <w:spacing w:val="-3"/>
          <w:sz w:val="28"/>
          <w:szCs w:val="28"/>
        </w:rPr>
        <w:t>立同意書人瞭解此一同意書符合個人資料保護法及相關法規之要求。</w:t>
      </w:r>
    </w:p>
    <w:p w:rsidR="00401001" w:rsidRPr="00476BA2" w:rsidRDefault="00401001" w:rsidP="00981D73">
      <w:pPr>
        <w:pStyle w:val="ac"/>
        <w:spacing w:after="0" w:line="0" w:lineRule="atLeast"/>
        <w:ind w:left="709" w:right="179" w:hanging="283"/>
        <w:rPr>
          <w:rFonts w:ascii="標楷體" w:eastAsia="標楷體" w:hAnsi="標楷體"/>
          <w:spacing w:val="-3"/>
          <w:sz w:val="28"/>
          <w:szCs w:val="28"/>
        </w:rPr>
      </w:pPr>
      <w:r w:rsidRPr="00476BA2">
        <w:rPr>
          <w:rFonts w:ascii="標楷體" w:eastAsia="標楷體" w:hAnsi="標楷體"/>
          <w:spacing w:val="-2"/>
          <w:sz w:val="28"/>
          <w:szCs w:val="28"/>
        </w:rPr>
        <w:t>※</w:t>
      </w:r>
      <w:r w:rsidRPr="00476BA2">
        <w:rPr>
          <w:rFonts w:ascii="標楷體" w:eastAsia="標楷體" w:hAnsi="標楷體"/>
          <w:spacing w:val="-3"/>
          <w:sz w:val="28"/>
          <w:szCs w:val="28"/>
        </w:rPr>
        <w:t>權益說明：</w:t>
      </w:r>
      <w:proofErr w:type="gramStart"/>
      <w:r w:rsidRPr="00476BA2">
        <w:rPr>
          <w:rFonts w:ascii="標楷體" w:eastAsia="標楷體" w:hAnsi="標楷體"/>
          <w:spacing w:val="-3"/>
          <w:sz w:val="28"/>
          <w:szCs w:val="28"/>
        </w:rPr>
        <w:t>倘未簽</w:t>
      </w:r>
      <w:proofErr w:type="gramEnd"/>
      <w:r w:rsidRPr="00476BA2">
        <w:rPr>
          <w:rFonts w:ascii="標楷體" w:eastAsia="標楷體" w:hAnsi="標楷體"/>
          <w:spacing w:val="-3"/>
          <w:sz w:val="28"/>
          <w:szCs w:val="28"/>
        </w:rPr>
        <w:t>立同意書，將影響得獎者姓名、照片、得獎事蹟。</w:t>
      </w:r>
    </w:p>
    <w:p w:rsidR="00FA146F" w:rsidRPr="00476BA2" w:rsidRDefault="00FA146F" w:rsidP="00981D73">
      <w:pPr>
        <w:spacing w:line="0" w:lineRule="atLeast"/>
        <w:ind w:leftChars="2000" w:left="4800"/>
        <w:rPr>
          <w:rFonts w:ascii="標楷體" w:eastAsia="標楷體" w:hAnsi="標楷體"/>
          <w:sz w:val="28"/>
          <w:szCs w:val="28"/>
        </w:rPr>
      </w:pPr>
      <w:proofErr w:type="gramStart"/>
      <w:r w:rsidRPr="00476BA2">
        <w:rPr>
          <w:rFonts w:ascii="標楷體" w:eastAsia="標楷體" w:hAnsi="標楷體" w:hint="eastAsia"/>
          <w:sz w:val="28"/>
          <w:szCs w:val="28"/>
        </w:rPr>
        <w:t>立書人</w:t>
      </w:r>
      <w:proofErr w:type="gramEnd"/>
      <w:r w:rsidRPr="00476BA2">
        <w:rPr>
          <w:rFonts w:ascii="標楷體" w:eastAsia="標楷體" w:hAnsi="標楷體" w:hint="eastAsia"/>
          <w:sz w:val="28"/>
          <w:szCs w:val="28"/>
        </w:rPr>
        <w:t>：</w:t>
      </w:r>
    </w:p>
    <w:p w:rsidR="00FA146F" w:rsidRPr="00476BA2" w:rsidRDefault="00FA146F" w:rsidP="00981D73">
      <w:pPr>
        <w:spacing w:line="0" w:lineRule="atLeast"/>
        <w:ind w:leftChars="2500" w:left="6000"/>
        <w:rPr>
          <w:rFonts w:ascii="標楷體" w:eastAsia="標楷體" w:hAnsi="標楷體"/>
          <w:sz w:val="28"/>
          <w:szCs w:val="28"/>
          <w:u w:val="single"/>
        </w:rPr>
      </w:pPr>
      <w:r w:rsidRPr="00476BA2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</w:t>
      </w:r>
    </w:p>
    <w:p w:rsidR="00FA146F" w:rsidRPr="00476BA2" w:rsidRDefault="00FA146F" w:rsidP="00981D73">
      <w:pPr>
        <w:spacing w:line="0" w:lineRule="atLeast"/>
        <w:ind w:leftChars="2500" w:left="6000"/>
        <w:rPr>
          <w:rFonts w:ascii="標楷體" w:eastAsia="標楷體" w:hAnsi="標楷體"/>
          <w:sz w:val="28"/>
          <w:szCs w:val="28"/>
          <w:u w:val="single"/>
        </w:rPr>
      </w:pPr>
    </w:p>
    <w:p w:rsidR="00FA146F" w:rsidRPr="00476BA2" w:rsidRDefault="00FA146F" w:rsidP="00981D73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A146F" w:rsidRPr="00476BA2" w:rsidRDefault="00FA146F" w:rsidP="00981D73">
      <w:pPr>
        <w:spacing w:line="0" w:lineRule="atLeast"/>
        <w:jc w:val="center"/>
        <w:rPr>
          <w:rFonts w:ascii="標楷體" w:eastAsia="標楷體" w:hAnsi="標楷體"/>
          <w:szCs w:val="24"/>
        </w:rPr>
      </w:pPr>
      <w:r w:rsidRPr="00476BA2">
        <w:rPr>
          <w:rFonts w:ascii="標楷體" w:eastAsia="標楷體" w:hAnsi="標楷體" w:hint="eastAsia"/>
          <w:sz w:val="28"/>
          <w:szCs w:val="28"/>
        </w:rPr>
        <w:t xml:space="preserve">中華民國  </w:t>
      </w:r>
      <w:r w:rsidR="00D6157A" w:rsidRPr="00476BA2">
        <w:rPr>
          <w:rFonts w:ascii="標楷體" w:eastAsia="標楷體" w:hAnsi="標楷體" w:hint="eastAsia"/>
          <w:sz w:val="28"/>
          <w:szCs w:val="28"/>
        </w:rPr>
        <w:t>112</w:t>
      </w:r>
      <w:r w:rsidRPr="00476BA2">
        <w:rPr>
          <w:rFonts w:ascii="標楷體" w:eastAsia="標楷體" w:hAnsi="標楷體" w:hint="eastAsia"/>
          <w:sz w:val="28"/>
          <w:szCs w:val="28"/>
        </w:rPr>
        <w:t>年         月          日</w:t>
      </w:r>
    </w:p>
    <w:p w:rsidR="00483262" w:rsidRPr="00476BA2" w:rsidRDefault="00483262" w:rsidP="002B0FF3">
      <w:pPr>
        <w:spacing w:beforeLines="20" w:before="72" w:afterLines="20" w:after="72" w:line="0" w:lineRule="atLeast"/>
        <w:rPr>
          <w:rFonts w:ascii="標楷體" w:eastAsia="標楷體" w:hAnsi="標楷體"/>
          <w:sz w:val="16"/>
          <w:szCs w:val="16"/>
        </w:rPr>
      </w:pPr>
    </w:p>
    <w:p w:rsidR="008F0CE4" w:rsidRPr="00476BA2" w:rsidRDefault="008F0CE4">
      <w:pPr>
        <w:spacing w:beforeLines="20" w:before="72" w:afterLines="20" w:after="72" w:line="0" w:lineRule="atLeast"/>
        <w:rPr>
          <w:rFonts w:ascii="標楷體" w:eastAsia="標楷體" w:hAnsi="標楷體"/>
          <w:sz w:val="16"/>
          <w:szCs w:val="16"/>
        </w:rPr>
      </w:pPr>
    </w:p>
    <w:sectPr w:rsidR="008F0CE4" w:rsidRPr="00476BA2" w:rsidSect="002D6183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062" w:rsidRDefault="000E5062" w:rsidP="00DD32EE">
      <w:r>
        <w:separator/>
      </w:r>
    </w:p>
  </w:endnote>
  <w:endnote w:type="continuationSeparator" w:id="0">
    <w:p w:rsidR="000E5062" w:rsidRDefault="000E5062" w:rsidP="00DD3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5870676"/>
      <w:docPartObj>
        <w:docPartGallery w:val="Page Numbers (Bottom of Page)"/>
        <w:docPartUnique/>
      </w:docPartObj>
    </w:sdtPr>
    <w:sdtEndPr/>
    <w:sdtContent>
      <w:p w:rsidR="004B61E8" w:rsidRDefault="004B61E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33F" w:rsidRPr="00B9233F">
          <w:rPr>
            <w:noProof/>
            <w:lang w:val="zh-TW"/>
          </w:rPr>
          <w:t>6</w:t>
        </w:r>
        <w:r>
          <w:fldChar w:fldCharType="end"/>
        </w:r>
      </w:p>
    </w:sdtContent>
  </w:sdt>
  <w:p w:rsidR="004B61E8" w:rsidRDefault="004B61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062" w:rsidRDefault="000E5062" w:rsidP="00DD32EE">
      <w:r>
        <w:separator/>
      </w:r>
    </w:p>
  </w:footnote>
  <w:footnote w:type="continuationSeparator" w:id="0">
    <w:p w:rsidR="000E5062" w:rsidRDefault="000E5062" w:rsidP="00DD3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70607"/>
    <w:multiLevelType w:val="hybridMultilevel"/>
    <w:tmpl w:val="6314544C"/>
    <w:lvl w:ilvl="0" w:tplc="595203CE">
      <w:start w:val="1"/>
      <w:numFmt w:val="decimal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6" w:hanging="480"/>
      </w:pPr>
    </w:lvl>
    <w:lvl w:ilvl="2" w:tplc="0409001B" w:tentative="1">
      <w:start w:val="1"/>
      <w:numFmt w:val="lowerRoman"/>
      <w:lvlText w:val="%3."/>
      <w:lvlJc w:val="right"/>
      <w:pPr>
        <w:ind w:left="2886" w:hanging="480"/>
      </w:pPr>
    </w:lvl>
    <w:lvl w:ilvl="3" w:tplc="0409000F" w:tentative="1">
      <w:start w:val="1"/>
      <w:numFmt w:val="decimal"/>
      <w:lvlText w:val="%4."/>
      <w:lvlJc w:val="left"/>
      <w:pPr>
        <w:ind w:left="33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6" w:hanging="480"/>
      </w:pPr>
    </w:lvl>
    <w:lvl w:ilvl="5" w:tplc="0409001B" w:tentative="1">
      <w:start w:val="1"/>
      <w:numFmt w:val="lowerRoman"/>
      <w:lvlText w:val="%6."/>
      <w:lvlJc w:val="right"/>
      <w:pPr>
        <w:ind w:left="4326" w:hanging="480"/>
      </w:pPr>
    </w:lvl>
    <w:lvl w:ilvl="6" w:tplc="0409000F" w:tentative="1">
      <w:start w:val="1"/>
      <w:numFmt w:val="decimal"/>
      <w:lvlText w:val="%7."/>
      <w:lvlJc w:val="left"/>
      <w:pPr>
        <w:ind w:left="48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6" w:hanging="480"/>
      </w:pPr>
    </w:lvl>
    <w:lvl w:ilvl="8" w:tplc="0409001B" w:tentative="1">
      <w:start w:val="1"/>
      <w:numFmt w:val="lowerRoman"/>
      <w:lvlText w:val="%9."/>
      <w:lvlJc w:val="right"/>
      <w:pPr>
        <w:ind w:left="5766" w:hanging="480"/>
      </w:pPr>
    </w:lvl>
  </w:abstractNum>
  <w:abstractNum w:abstractNumId="1" w15:restartNumberingAfterBreak="0">
    <w:nsid w:val="033C363A"/>
    <w:multiLevelType w:val="hybridMultilevel"/>
    <w:tmpl w:val="55BC8B8A"/>
    <w:lvl w:ilvl="0" w:tplc="9734282A">
      <w:start w:val="1"/>
      <w:numFmt w:val="taiwaneseCountingThousand"/>
      <w:lvlText w:val="(%1)"/>
      <w:lvlJc w:val="left"/>
      <w:pPr>
        <w:ind w:left="-624" w:firstLine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04A850CB"/>
    <w:multiLevelType w:val="hybridMultilevel"/>
    <w:tmpl w:val="E3EA4C9A"/>
    <w:lvl w:ilvl="0" w:tplc="573C0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8C5286"/>
    <w:multiLevelType w:val="hybridMultilevel"/>
    <w:tmpl w:val="69CC3108"/>
    <w:lvl w:ilvl="0" w:tplc="69BEF6C4">
      <w:start w:val="1"/>
      <w:numFmt w:val="taiwaneseCountingThousand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146E6D2E"/>
    <w:multiLevelType w:val="hybridMultilevel"/>
    <w:tmpl w:val="89363D5C"/>
    <w:lvl w:ilvl="0" w:tplc="801AD1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95501F"/>
    <w:multiLevelType w:val="hybridMultilevel"/>
    <w:tmpl w:val="18DE4602"/>
    <w:lvl w:ilvl="0" w:tplc="180259BE">
      <w:numFmt w:val="bullet"/>
      <w:lvlText w:val=""/>
      <w:lvlJc w:val="left"/>
      <w:pPr>
        <w:ind w:left="411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8"/>
        <w:szCs w:val="28"/>
        <w:lang w:val="en-US" w:eastAsia="zh-TW" w:bidi="ar-SA"/>
      </w:rPr>
    </w:lvl>
    <w:lvl w:ilvl="1" w:tplc="4B2686EC">
      <w:numFmt w:val="bullet"/>
      <w:lvlText w:val="•"/>
      <w:lvlJc w:val="left"/>
      <w:pPr>
        <w:ind w:left="1233" w:hanging="322"/>
      </w:pPr>
      <w:rPr>
        <w:rFonts w:hint="default"/>
        <w:lang w:val="en-US" w:eastAsia="zh-TW" w:bidi="ar-SA"/>
      </w:rPr>
    </w:lvl>
    <w:lvl w:ilvl="2" w:tplc="92BA710A">
      <w:numFmt w:val="bullet"/>
      <w:lvlText w:val="•"/>
      <w:lvlJc w:val="left"/>
      <w:pPr>
        <w:ind w:left="2046" w:hanging="322"/>
      </w:pPr>
      <w:rPr>
        <w:rFonts w:hint="default"/>
        <w:lang w:val="en-US" w:eastAsia="zh-TW" w:bidi="ar-SA"/>
      </w:rPr>
    </w:lvl>
    <w:lvl w:ilvl="3" w:tplc="1EF05076">
      <w:numFmt w:val="bullet"/>
      <w:lvlText w:val="•"/>
      <w:lvlJc w:val="left"/>
      <w:pPr>
        <w:ind w:left="2859" w:hanging="322"/>
      </w:pPr>
      <w:rPr>
        <w:rFonts w:hint="default"/>
        <w:lang w:val="en-US" w:eastAsia="zh-TW" w:bidi="ar-SA"/>
      </w:rPr>
    </w:lvl>
    <w:lvl w:ilvl="4" w:tplc="4E58D3C4">
      <w:numFmt w:val="bullet"/>
      <w:lvlText w:val="•"/>
      <w:lvlJc w:val="left"/>
      <w:pPr>
        <w:ind w:left="3672" w:hanging="322"/>
      </w:pPr>
      <w:rPr>
        <w:rFonts w:hint="default"/>
        <w:lang w:val="en-US" w:eastAsia="zh-TW" w:bidi="ar-SA"/>
      </w:rPr>
    </w:lvl>
    <w:lvl w:ilvl="5" w:tplc="B49E9156">
      <w:numFmt w:val="bullet"/>
      <w:lvlText w:val="•"/>
      <w:lvlJc w:val="left"/>
      <w:pPr>
        <w:ind w:left="4485" w:hanging="322"/>
      </w:pPr>
      <w:rPr>
        <w:rFonts w:hint="default"/>
        <w:lang w:val="en-US" w:eastAsia="zh-TW" w:bidi="ar-SA"/>
      </w:rPr>
    </w:lvl>
    <w:lvl w:ilvl="6" w:tplc="262841FA">
      <w:numFmt w:val="bullet"/>
      <w:lvlText w:val="•"/>
      <w:lvlJc w:val="left"/>
      <w:pPr>
        <w:ind w:left="5298" w:hanging="322"/>
      </w:pPr>
      <w:rPr>
        <w:rFonts w:hint="default"/>
        <w:lang w:val="en-US" w:eastAsia="zh-TW" w:bidi="ar-SA"/>
      </w:rPr>
    </w:lvl>
    <w:lvl w:ilvl="7" w:tplc="9348BB12">
      <w:numFmt w:val="bullet"/>
      <w:lvlText w:val="•"/>
      <w:lvlJc w:val="left"/>
      <w:pPr>
        <w:ind w:left="6111" w:hanging="322"/>
      </w:pPr>
      <w:rPr>
        <w:rFonts w:hint="default"/>
        <w:lang w:val="en-US" w:eastAsia="zh-TW" w:bidi="ar-SA"/>
      </w:rPr>
    </w:lvl>
    <w:lvl w:ilvl="8" w:tplc="11AC2FB2">
      <w:numFmt w:val="bullet"/>
      <w:lvlText w:val="•"/>
      <w:lvlJc w:val="left"/>
      <w:pPr>
        <w:ind w:left="6924" w:hanging="322"/>
      </w:pPr>
      <w:rPr>
        <w:rFonts w:hint="default"/>
        <w:lang w:val="en-US" w:eastAsia="zh-TW" w:bidi="ar-SA"/>
      </w:rPr>
    </w:lvl>
  </w:abstractNum>
  <w:abstractNum w:abstractNumId="6" w15:restartNumberingAfterBreak="0">
    <w:nsid w:val="19DC4410"/>
    <w:multiLevelType w:val="hybridMultilevel"/>
    <w:tmpl w:val="3BE4E92C"/>
    <w:lvl w:ilvl="0" w:tplc="8A0A06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34472B"/>
    <w:multiLevelType w:val="hybridMultilevel"/>
    <w:tmpl w:val="F6B40144"/>
    <w:lvl w:ilvl="0" w:tplc="1236EF82">
      <w:start w:val="1"/>
      <w:numFmt w:val="taiwaneseCountingThousand"/>
      <w:lvlText w:val="(%1)"/>
      <w:lvlJc w:val="left"/>
      <w:pPr>
        <w:ind w:left="1245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1BE55619"/>
    <w:multiLevelType w:val="hybridMultilevel"/>
    <w:tmpl w:val="69CC3108"/>
    <w:lvl w:ilvl="0" w:tplc="69BEF6C4">
      <w:start w:val="1"/>
      <w:numFmt w:val="taiwaneseCountingThousand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222065F2"/>
    <w:multiLevelType w:val="hybridMultilevel"/>
    <w:tmpl w:val="69CC3108"/>
    <w:lvl w:ilvl="0" w:tplc="69BEF6C4">
      <w:start w:val="1"/>
      <w:numFmt w:val="taiwaneseCountingThousand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527691D"/>
    <w:multiLevelType w:val="hybridMultilevel"/>
    <w:tmpl w:val="69CC3108"/>
    <w:lvl w:ilvl="0" w:tplc="69BEF6C4">
      <w:start w:val="1"/>
      <w:numFmt w:val="taiwaneseCountingThousand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B851029"/>
    <w:multiLevelType w:val="hybridMultilevel"/>
    <w:tmpl w:val="F754E8B6"/>
    <w:lvl w:ilvl="0" w:tplc="47FC14A8">
      <w:start w:val="1"/>
      <w:numFmt w:val="taiwaneseCountingThousand"/>
      <w:lvlText w:val="(%1)"/>
      <w:lvlJc w:val="left"/>
      <w:pPr>
        <w:ind w:left="-1305" w:firstLine="204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0D6252F"/>
    <w:multiLevelType w:val="hybridMultilevel"/>
    <w:tmpl w:val="69CC3108"/>
    <w:lvl w:ilvl="0" w:tplc="69BEF6C4">
      <w:start w:val="1"/>
      <w:numFmt w:val="taiwaneseCountingThousand"/>
      <w:lvlText w:val="(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41F63BCF"/>
    <w:multiLevelType w:val="hybridMultilevel"/>
    <w:tmpl w:val="827C2DF0"/>
    <w:lvl w:ilvl="0" w:tplc="9BF0B250">
      <w:start w:val="1"/>
      <w:numFmt w:val="decimal"/>
      <w:lvlText w:val="%1."/>
      <w:lvlJc w:val="left"/>
      <w:pPr>
        <w:ind w:left="761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en-US" w:eastAsia="zh-TW" w:bidi="ar-SA"/>
      </w:rPr>
    </w:lvl>
    <w:lvl w:ilvl="1" w:tplc="40160598">
      <w:numFmt w:val="bullet"/>
      <w:lvlText w:val="•"/>
      <w:lvlJc w:val="left"/>
      <w:pPr>
        <w:ind w:left="1752" w:hanging="213"/>
      </w:pPr>
      <w:rPr>
        <w:rFonts w:hint="default"/>
        <w:lang w:val="en-US" w:eastAsia="zh-TW" w:bidi="ar-SA"/>
      </w:rPr>
    </w:lvl>
    <w:lvl w:ilvl="2" w:tplc="14A45522">
      <w:numFmt w:val="bullet"/>
      <w:lvlText w:val="•"/>
      <w:lvlJc w:val="left"/>
      <w:pPr>
        <w:ind w:left="2745" w:hanging="213"/>
      </w:pPr>
      <w:rPr>
        <w:rFonts w:hint="default"/>
        <w:lang w:val="en-US" w:eastAsia="zh-TW" w:bidi="ar-SA"/>
      </w:rPr>
    </w:lvl>
    <w:lvl w:ilvl="3" w:tplc="51B6477C">
      <w:numFmt w:val="bullet"/>
      <w:lvlText w:val="•"/>
      <w:lvlJc w:val="left"/>
      <w:pPr>
        <w:ind w:left="3737" w:hanging="213"/>
      </w:pPr>
      <w:rPr>
        <w:rFonts w:hint="default"/>
        <w:lang w:val="en-US" w:eastAsia="zh-TW" w:bidi="ar-SA"/>
      </w:rPr>
    </w:lvl>
    <w:lvl w:ilvl="4" w:tplc="EDDCD462">
      <w:numFmt w:val="bullet"/>
      <w:lvlText w:val="•"/>
      <w:lvlJc w:val="left"/>
      <w:pPr>
        <w:ind w:left="4730" w:hanging="213"/>
      </w:pPr>
      <w:rPr>
        <w:rFonts w:hint="default"/>
        <w:lang w:val="en-US" w:eastAsia="zh-TW" w:bidi="ar-SA"/>
      </w:rPr>
    </w:lvl>
    <w:lvl w:ilvl="5" w:tplc="3FB2059A">
      <w:numFmt w:val="bullet"/>
      <w:lvlText w:val="•"/>
      <w:lvlJc w:val="left"/>
      <w:pPr>
        <w:ind w:left="5723" w:hanging="213"/>
      </w:pPr>
      <w:rPr>
        <w:rFonts w:hint="default"/>
        <w:lang w:val="en-US" w:eastAsia="zh-TW" w:bidi="ar-SA"/>
      </w:rPr>
    </w:lvl>
    <w:lvl w:ilvl="6" w:tplc="2646C4D8">
      <w:numFmt w:val="bullet"/>
      <w:lvlText w:val="•"/>
      <w:lvlJc w:val="left"/>
      <w:pPr>
        <w:ind w:left="6715" w:hanging="213"/>
      </w:pPr>
      <w:rPr>
        <w:rFonts w:hint="default"/>
        <w:lang w:val="en-US" w:eastAsia="zh-TW" w:bidi="ar-SA"/>
      </w:rPr>
    </w:lvl>
    <w:lvl w:ilvl="7" w:tplc="42CC1AA0">
      <w:numFmt w:val="bullet"/>
      <w:lvlText w:val="•"/>
      <w:lvlJc w:val="left"/>
      <w:pPr>
        <w:ind w:left="7708" w:hanging="213"/>
      </w:pPr>
      <w:rPr>
        <w:rFonts w:hint="default"/>
        <w:lang w:val="en-US" w:eastAsia="zh-TW" w:bidi="ar-SA"/>
      </w:rPr>
    </w:lvl>
    <w:lvl w:ilvl="8" w:tplc="CC960B92">
      <w:numFmt w:val="bullet"/>
      <w:lvlText w:val="•"/>
      <w:lvlJc w:val="left"/>
      <w:pPr>
        <w:ind w:left="8701" w:hanging="213"/>
      </w:pPr>
      <w:rPr>
        <w:rFonts w:hint="default"/>
        <w:lang w:val="en-US" w:eastAsia="zh-TW" w:bidi="ar-SA"/>
      </w:rPr>
    </w:lvl>
  </w:abstractNum>
  <w:abstractNum w:abstractNumId="14" w15:restartNumberingAfterBreak="0">
    <w:nsid w:val="42265BFF"/>
    <w:multiLevelType w:val="hybridMultilevel"/>
    <w:tmpl w:val="5148A008"/>
    <w:lvl w:ilvl="0" w:tplc="535205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5" w15:restartNumberingAfterBreak="0">
    <w:nsid w:val="4FD3149F"/>
    <w:multiLevelType w:val="hybridMultilevel"/>
    <w:tmpl w:val="6314544C"/>
    <w:lvl w:ilvl="0" w:tplc="595203CE">
      <w:start w:val="1"/>
      <w:numFmt w:val="decimal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6" w:hanging="480"/>
      </w:pPr>
    </w:lvl>
    <w:lvl w:ilvl="2" w:tplc="0409001B" w:tentative="1">
      <w:start w:val="1"/>
      <w:numFmt w:val="lowerRoman"/>
      <w:lvlText w:val="%3."/>
      <w:lvlJc w:val="right"/>
      <w:pPr>
        <w:ind w:left="2886" w:hanging="480"/>
      </w:pPr>
    </w:lvl>
    <w:lvl w:ilvl="3" w:tplc="0409000F" w:tentative="1">
      <w:start w:val="1"/>
      <w:numFmt w:val="decimal"/>
      <w:lvlText w:val="%4."/>
      <w:lvlJc w:val="left"/>
      <w:pPr>
        <w:ind w:left="33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6" w:hanging="480"/>
      </w:pPr>
    </w:lvl>
    <w:lvl w:ilvl="5" w:tplc="0409001B" w:tentative="1">
      <w:start w:val="1"/>
      <w:numFmt w:val="lowerRoman"/>
      <w:lvlText w:val="%6."/>
      <w:lvlJc w:val="right"/>
      <w:pPr>
        <w:ind w:left="4326" w:hanging="480"/>
      </w:pPr>
    </w:lvl>
    <w:lvl w:ilvl="6" w:tplc="0409000F" w:tentative="1">
      <w:start w:val="1"/>
      <w:numFmt w:val="decimal"/>
      <w:lvlText w:val="%7."/>
      <w:lvlJc w:val="left"/>
      <w:pPr>
        <w:ind w:left="48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6" w:hanging="480"/>
      </w:pPr>
    </w:lvl>
    <w:lvl w:ilvl="8" w:tplc="0409001B" w:tentative="1">
      <w:start w:val="1"/>
      <w:numFmt w:val="lowerRoman"/>
      <w:lvlText w:val="%9."/>
      <w:lvlJc w:val="right"/>
      <w:pPr>
        <w:ind w:left="5766" w:hanging="480"/>
      </w:pPr>
    </w:lvl>
  </w:abstractNum>
  <w:abstractNum w:abstractNumId="16" w15:restartNumberingAfterBreak="0">
    <w:nsid w:val="53150651"/>
    <w:multiLevelType w:val="hybridMultilevel"/>
    <w:tmpl w:val="5D2483DC"/>
    <w:lvl w:ilvl="0" w:tplc="0409000F">
      <w:start w:val="1"/>
      <w:numFmt w:val="decimal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6" w:hanging="480"/>
      </w:pPr>
    </w:lvl>
    <w:lvl w:ilvl="2" w:tplc="0409001B" w:tentative="1">
      <w:start w:val="1"/>
      <w:numFmt w:val="lowerRoman"/>
      <w:lvlText w:val="%3."/>
      <w:lvlJc w:val="right"/>
      <w:pPr>
        <w:ind w:left="2886" w:hanging="480"/>
      </w:pPr>
    </w:lvl>
    <w:lvl w:ilvl="3" w:tplc="0409000F" w:tentative="1">
      <w:start w:val="1"/>
      <w:numFmt w:val="decimal"/>
      <w:lvlText w:val="%4."/>
      <w:lvlJc w:val="left"/>
      <w:pPr>
        <w:ind w:left="33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6" w:hanging="480"/>
      </w:pPr>
    </w:lvl>
    <w:lvl w:ilvl="5" w:tplc="0409001B" w:tentative="1">
      <w:start w:val="1"/>
      <w:numFmt w:val="lowerRoman"/>
      <w:lvlText w:val="%6."/>
      <w:lvlJc w:val="right"/>
      <w:pPr>
        <w:ind w:left="4326" w:hanging="480"/>
      </w:pPr>
    </w:lvl>
    <w:lvl w:ilvl="6" w:tplc="0409000F" w:tentative="1">
      <w:start w:val="1"/>
      <w:numFmt w:val="decimal"/>
      <w:lvlText w:val="%7."/>
      <w:lvlJc w:val="left"/>
      <w:pPr>
        <w:ind w:left="48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6" w:hanging="480"/>
      </w:pPr>
    </w:lvl>
    <w:lvl w:ilvl="8" w:tplc="0409001B" w:tentative="1">
      <w:start w:val="1"/>
      <w:numFmt w:val="lowerRoman"/>
      <w:lvlText w:val="%9."/>
      <w:lvlJc w:val="right"/>
      <w:pPr>
        <w:ind w:left="5766" w:hanging="480"/>
      </w:pPr>
    </w:lvl>
  </w:abstractNum>
  <w:abstractNum w:abstractNumId="17" w15:restartNumberingAfterBreak="0">
    <w:nsid w:val="56BE6EEF"/>
    <w:multiLevelType w:val="hybridMultilevel"/>
    <w:tmpl w:val="BE0A3A4E"/>
    <w:lvl w:ilvl="0" w:tplc="2CA2A6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DE322C6"/>
    <w:multiLevelType w:val="hybridMultilevel"/>
    <w:tmpl w:val="209077A8"/>
    <w:lvl w:ilvl="0" w:tplc="658064D8">
      <w:start w:val="1"/>
      <w:numFmt w:val="taiwaneseCountingThousand"/>
      <w:lvlText w:val="(%1)"/>
      <w:lvlJc w:val="left"/>
      <w:pPr>
        <w:ind w:left="113" w:firstLine="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9" w15:restartNumberingAfterBreak="0">
    <w:nsid w:val="5E540DE1"/>
    <w:multiLevelType w:val="hybridMultilevel"/>
    <w:tmpl w:val="F5AEC970"/>
    <w:lvl w:ilvl="0" w:tplc="06928648">
      <w:start w:val="1"/>
      <w:numFmt w:val="decimal"/>
      <w:lvlText w:val="(%1)"/>
      <w:lvlJc w:val="left"/>
      <w:pPr>
        <w:ind w:left="21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6" w:hanging="480"/>
      </w:pPr>
    </w:lvl>
    <w:lvl w:ilvl="2" w:tplc="0409001B" w:tentative="1">
      <w:start w:val="1"/>
      <w:numFmt w:val="lowerRoman"/>
      <w:lvlText w:val="%3."/>
      <w:lvlJc w:val="right"/>
      <w:pPr>
        <w:ind w:left="3246" w:hanging="480"/>
      </w:pPr>
    </w:lvl>
    <w:lvl w:ilvl="3" w:tplc="0409000F" w:tentative="1">
      <w:start w:val="1"/>
      <w:numFmt w:val="decimal"/>
      <w:lvlText w:val="%4."/>
      <w:lvlJc w:val="left"/>
      <w:pPr>
        <w:ind w:left="37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6" w:hanging="480"/>
      </w:pPr>
    </w:lvl>
    <w:lvl w:ilvl="5" w:tplc="0409001B" w:tentative="1">
      <w:start w:val="1"/>
      <w:numFmt w:val="lowerRoman"/>
      <w:lvlText w:val="%6."/>
      <w:lvlJc w:val="right"/>
      <w:pPr>
        <w:ind w:left="4686" w:hanging="480"/>
      </w:pPr>
    </w:lvl>
    <w:lvl w:ilvl="6" w:tplc="0409000F" w:tentative="1">
      <w:start w:val="1"/>
      <w:numFmt w:val="decimal"/>
      <w:lvlText w:val="%7."/>
      <w:lvlJc w:val="left"/>
      <w:pPr>
        <w:ind w:left="51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6" w:hanging="480"/>
      </w:pPr>
    </w:lvl>
    <w:lvl w:ilvl="8" w:tplc="0409001B" w:tentative="1">
      <w:start w:val="1"/>
      <w:numFmt w:val="lowerRoman"/>
      <w:lvlText w:val="%9."/>
      <w:lvlJc w:val="right"/>
      <w:pPr>
        <w:ind w:left="6126" w:hanging="480"/>
      </w:pPr>
    </w:lvl>
  </w:abstractNum>
  <w:abstractNum w:abstractNumId="20" w15:restartNumberingAfterBreak="0">
    <w:nsid w:val="621B70CB"/>
    <w:multiLevelType w:val="hybridMultilevel"/>
    <w:tmpl w:val="6314544C"/>
    <w:lvl w:ilvl="0" w:tplc="595203CE">
      <w:start w:val="1"/>
      <w:numFmt w:val="decimal"/>
      <w:lvlText w:val="%1.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6" w:hanging="480"/>
      </w:pPr>
    </w:lvl>
    <w:lvl w:ilvl="2" w:tplc="0409001B" w:tentative="1">
      <w:start w:val="1"/>
      <w:numFmt w:val="lowerRoman"/>
      <w:lvlText w:val="%3."/>
      <w:lvlJc w:val="right"/>
      <w:pPr>
        <w:ind w:left="2886" w:hanging="480"/>
      </w:pPr>
    </w:lvl>
    <w:lvl w:ilvl="3" w:tplc="0409000F" w:tentative="1">
      <w:start w:val="1"/>
      <w:numFmt w:val="decimal"/>
      <w:lvlText w:val="%4."/>
      <w:lvlJc w:val="left"/>
      <w:pPr>
        <w:ind w:left="33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6" w:hanging="480"/>
      </w:pPr>
    </w:lvl>
    <w:lvl w:ilvl="5" w:tplc="0409001B" w:tentative="1">
      <w:start w:val="1"/>
      <w:numFmt w:val="lowerRoman"/>
      <w:lvlText w:val="%6."/>
      <w:lvlJc w:val="right"/>
      <w:pPr>
        <w:ind w:left="4326" w:hanging="480"/>
      </w:pPr>
    </w:lvl>
    <w:lvl w:ilvl="6" w:tplc="0409000F" w:tentative="1">
      <w:start w:val="1"/>
      <w:numFmt w:val="decimal"/>
      <w:lvlText w:val="%7."/>
      <w:lvlJc w:val="left"/>
      <w:pPr>
        <w:ind w:left="48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6" w:hanging="480"/>
      </w:pPr>
    </w:lvl>
    <w:lvl w:ilvl="8" w:tplc="0409001B" w:tentative="1">
      <w:start w:val="1"/>
      <w:numFmt w:val="lowerRoman"/>
      <w:lvlText w:val="%9."/>
      <w:lvlJc w:val="right"/>
      <w:pPr>
        <w:ind w:left="5766" w:hanging="480"/>
      </w:pPr>
    </w:lvl>
  </w:abstractNum>
  <w:abstractNum w:abstractNumId="21" w15:restartNumberingAfterBreak="0">
    <w:nsid w:val="78231FF0"/>
    <w:multiLevelType w:val="hybridMultilevel"/>
    <w:tmpl w:val="F56AA2C6"/>
    <w:lvl w:ilvl="0" w:tplc="F7E0FCA2">
      <w:start w:val="1"/>
      <w:numFmt w:val="decimal"/>
      <w:lvlText w:val="%1."/>
      <w:lvlJc w:val="left"/>
      <w:pPr>
        <w:ind w:left="411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68225E24">
      <w:numFmt w:val="bullet"/>
      <w:lvlText w:val="•"/>
      <w:lvlJc w:val="left"/>
      <w:pPr>
        <w:ind w:left="1233" w:hanging="322"/>
      </w:pPr>
      <w:rPr>
        <w:rFonts w:hint="default"/>
        <w:lang w:val="en-US" w:eastAsia="zh-TW" w:bidi="ar-SA"/>
      </w:rPr>
    </w:lvl>
    <w:lvl w:ilvl="2" w:tplc="1D34A1C0">
      <w:numFmt w:val="bullet"/>
      <w:lvlText w:val="•"/>
      <w:lvlJc w:val="left"/>
      <w:pPr>
        <w:ind w:left="2046" w:hanging="322"/>
      </w:pPr>
      <w:rPr>
        <w:rFonts w:hint="default"/>
        <w:lang w:val="en-US" w:eastAsia="zh-TW" w:bidi="ar-SA"/>
      </w:rPr>
    </w:lvl>
    <w:lvl w:ilvl="3" w:tplc="AEE62856">
      <w:numFmt w:val="bullet"/>
      <w:lvlText w:val="•"/>
      <w:lvlJc w:val="left"/>
      <w:pPr>
        <w:ind w:left="2859" w:hanging="322"/>
      </w:pPr>
      <w:rPr>
        <w:rFonts w:hint="default"/>
        <w:lang w:val="en-US" w:eastAsia="zh-TW" w:bidi="ar-SA"/>
      </w:rPr>
    </w:lvl>
    <w:lvl w:ilvl="4" w:tplc="C840E966">
      <w:numFmt w:val="bullet"/>
      <w:lvlText w:val="•"/>
      <w:lvlJc w:val="left"/>
      <w:pPr>
        <w:ind w:left="3672" w:hanging="322"/>
      </w:pPr>
      <w:rPr>
        <w:rFonts w:hint="default"/>
        <w:lang w:val="en-US" w:eastAsia="zh-TW" w:bidi="ar-SA"/>
      </w:rPr>
    </w:lvl>
    <w:lvl w:ilvl="5" w:tplc="7DF49BC8">
      <w:numFmt w:val="bullet"/>
      <w:lvlText w:val="•"/>
      <w:lvlJc w:val="left"/>
      <w:pPr>
        <w:ind w:left="4485" w:hanging="322"/>
      </w:pPr>
      <w:rPr>
        <w:rFonts w:hint="default"/>
        <w:lang w:val="en-US" w:eastAsia="zh-TW" w:bidi="ar-SA"/>
      </w:rPr>
    </w:lvl>
    <w:lvl w:ilvl="6" w:tplc="C7F490AA">
      <w:numFmt w:val="bullet"/>
      <w:lvlText w:val="•"/>
      <w:lvlJc w:val="left"/>
      <w:pPr>
        <w:ind w:left="5298" w:hanging="322"/>
      </w:pPr>
      <w:rPr>
        <w:rFonts w:hint="default"/>
        <w:lang w:val="en-US" w:eastAsia="zh-TW" w:bidi="ar-SA"/>
      </w:rPr>
    </w:lvl>
    <w:lvl w:ilvl="7" w:tplc="54A46F1A">
      <w:numFmt w:val="bullet"/>
      <w:lvlText w:val="•"/>
      <w:lvlJc w:val="left"/>
      <w:pPr>
        <w:ind w:left="6111" w:hanging="322"/>
      </w:pPr>
      <w:rPr>
        <w:rFonts w:hint="default"/>
        <w:lang w:val="en-US" w:eastAsia="zh-TW" w:bidi="ar-SA"/>
      </w:rPr>
    </w:lvl>
    <w:lvl w:ilvl="8" w:tplc="CD44603C">
      <w:numFmt w:val="bullet"/>
      <w:lvlText w:val="•"/>
      <w:lvlJc w:val="left"/>
      <w:pPr>
        <w:ind w:left="6924" w:hanging="322"/>
      </w:pPr>
      <w:rPr>
        <w:rFonts w:hint="default"/>
        <w:lang w:val="en-US" w:eastAsia="zh-TW" w:bidi="ar-SA"/>
      </w:rPr>
    </w:lvl>
  </w:abstractNum>
  <w:abstractNum w:abstractNumId="22" w15:restartNumberingAfterBreak="0">
    <w:nsid w:val="7ABB3BE1"/>
    <w:multiLevelType w:val="hybridMultilevel"/>
    <w:tmpl w:val="2AAC79C6"/>
    <w:lvl w:ilvl="0" w:tplc="6CDA54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8"/>
  </w:num>
  <w:num w:numId="3">
    <w:abstractNumId w:val="11"/>
  </w:num>
  <w:num w:numId="4">
    <w:abstractNumId w:val="1"/>
  </w:num>
  <w:num w:numId="5">
    <w:abstractNumId w:val="2"/>
  </w:num>
  <w:num w:numId="6">
    <w:abstractNumId w:val="6"/>
  </w:num>
  <w:num w:numId="7">
    <w:abstractNumId w:val="17"/>
  </w:num>
  <w:num w:numId="8">
    <w:abstractNumId w:val="4"/>
  </w:num>
  <w:num w:numId="9">
    <w:abstractNumId w:val="3"/>
  </w:num>
  <w:num w:numId="10">
    <w:abstractNumId w:val="8"/>
  </w:num>
  <w:num w:numId="11">
    <w:abstractNumId w:val="15"/>
  </w:num>
  <w:num w:numId="12">
    <w:abstractNumId w:val="14"/>
  </w:num>
  <w:num w:numId="13">
    <w:abstractNumId w:val="9"/>
  </w:num>
  <w:num w:numId="14">
    <w:abstractNumId w:val="19"/>
  </w:num>
  <w:num w:numId="15">
    <w:abstractNumId w:val="16"/>
  </w:num>
  <w:num w:numId="16">
    <w:abstractNumId w:val="7"/>
  </w:num>
  <w:num w:numId="17">
    <w:abstractNumId w:val="12"/>
  </w:num>
  <w:num w:numId="18">
    <w:abstractNumId w:val="10"/>
  </w:num>
  <w:num w:numId="19">
    <w:abstractNumId w:val="0"/>
  </w:num>
  <w:num w:numId="20">
    <w:abstractNumId w:val="20"/>
  </w:num>
  <w:num w:numId="21">
    <w:abstractNumId w:val="21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8F3"/>
    <w:rsid w:val="00022C10"/>
    <w:rsid w:val="00045581"/>
    <w:rsid w:val="000D6B18"/>
    <w:rsid w:val="000E5062"/>
    <w:rsid w:val="000F28E6"/>
    <w:rsid w:val="000F29F3"/>
    <w:rsid w:val="00150623"/>
    <w:rsid w:val="0015399F"/>
    <w:rsid w:val="0015453B"/>
    <w:rsid w:val="00160F3F"/>
    <w:rsid w:val="00186BF7"/>
    <w:rsid w:val="00196FF5"/>
    <w:rsid w:val="001A6D9B"/>
    <w:rsid w:val="001B6732"/>
    <w:rsid w:val="001E4653"/>
    <w:rsid w:val="002128B9"/>
    <w:rsid w:val="002171CE"/>
    <w:rsid w:val="0022317C"/>
    <w:rsid w:val="00241803"/>
    <w:rsid w:val="00250119"/>
    <w:rsid w:val="002563A0"/>
    <w:rsid w:val="0025742A"/>
    <w:rsid w:val="00287568"/>
    <w:rsid w:val="002B0FF3"/>
    <w:rsid w:val="002D6183"/>
    <w:rsid w:val="002E59F8"/>
    <w:rsid w:val="002F5CD0"/>
    <w:rsid w:val="003221D9"/>
    <w:rsid w:val="003262B1"/>
    <w:rsid w:val="0033127A"/>
    <w:rsid w:val="003317BC"/>
    <w:rsid w:val="00333045"/>
    <w:rsid w:val="0035428C"/>
    <w:rsid w:val="003556A7"/>
    <w:rsid w:val="00377FE7"/>
    <w:rsid w:val="003A4517"/>
    <w:rsid w:val="003A7860"/>
    <w:rsid w:val="003D6FA7"/>
    <w:rsid w:val="00401001"/>
    <w:rsid w:val="004077C3"/>
    <w:rsid w:val="00410DA8"/>
    <w:rsid w:val="0045192B"/>
    <w:rsid w:val="00476BA2"/>
    <w:rsid w:val="00477856"/>
    <w:rsid w:val="004821E5"/>
    <w:rsid w:val="00483262"/>
    <w:rsid w:val="00485F46"/>
    <w:rsid w:val="00494DD6"/>
    <w:rsid w:val="004A04AC"/>
    <w:rsid w:val="004B20F7"/>
    <w:rsid w:val="004B61E8"/>
    <w:rsid w:val="004B76C6"/>
    <w:rsid w:val="004D4317"/>
    <w:rsid w:val="004D5645"/>
    <w:rsid w:val="004F0CCD"/>
    <w:rsid w:val="00510102"/>
    <w:rsid w:val="0051518B"/>
    <w:rsid w:val="00526742"/>
    <w:rsid w:val="00530390"/>
    <w:rsid w:val="005644C6"/>
    <w:rsid w:val="005C1D3A"/>
    <w:rsid w:val="005C3F24"/>
    <w:rsid w:val="006104D8"/>
    <w:rsid w:val="00615332"/>
    <w:rsid w:val="00695310"/>
    <w:rsid w:val="006D095B"/>
    <w:rsid w:val="006E5B60"/>
    <w:rsid w:val="006E7618"/>
    <w:rsid w:val="006F24A2"/>
    <w:rsid w:val="00702762"/>
    <w:rsid w:val="0072129C"/>
    <w:rsid w:val="00734F62"/>
    <w:rsid w:val="00744D37"/>
    <w:rsid w:val="0075259F"/>
    <w:rsid w:val="007730D6"/>
    <w:rsid w:val="007A52BC"/>
    <w:rsid w:val="007C2521"/>
    <w:rsid w:val="007D0BD4"/>
    <w:rsid w:val="007F29AB"/>
    <w:rsid w:val="00827996"/>
    <w:rsid w:val="00843BD1"/>
    <w:rsid w:val="00861656"/>
    <w:rsid w:val="008864AC"/>
    <w:rsid w:val="00891AC9"/>
    <w:rsid w:val="00896F21"/>
    <w:rsid w:val="008A15D5"/>
    <w:rsid w:val="008A6732"/>
    <w:rsid w:val="008B7794"/>
    <w:rsid w:val="008C428D"/>
    <w:rsid w:val="008D01A4"/>
    <w:rsid w:val="008E5F41"/>
    <w:rsid w:val="008F0317"/>
    <w:rsid w:val="008F0CE4"/>
    <w:rsid w:val="00902F03"/>
    <w:rsid w:val="00906259"/>
    <w:rsid w:val="00922581"/>
    <w:rsid w:val="00922DFF"/>
    <w:rsid w:val="00970533"/>
    <w:rsid w:val="009732CC"/>
    <w:rsid w:val="00980D14"/>
    <w:rsid w:val="00981D73"/>
    <w:rsid w:val="00982D5D"/>
    <w:rsid w:val="00983C3B"/>
    <w:rsid w:val="00983EB8"/>
    <w:rsid w:val="009C17B1"/>
    <w:rsid w:val="009F0754"/>
    <w:rsid w:val="009F08F0"/>
    <w:rsid w:val="00A03B3E"/>
    <w:rsid w:val="00A21604"/>
    <w:rsid w:val="00A72281"/>
    <w:rsid w:val="00A7391D"/>
    <w:rsid w:val="00A8504B"/>
    <w:rsid w:val="00A973F2"/>
    <w:rsid w:val="00AA23FA"/>
    <w:rsid w:val="00AB39F1"/>
    <w:rsid w:val="00AC3303"/>
    <w:rsid w:val="00AC48F3"/>
    <w:rsid w:val="00B007D3"/>
    <w:rsid w:val="00B0571B"/>
    <w:rsid w:val="00B120B6"/>
    <w:rsid w:val="00B16A90"/>
    <w:rsid w:val="00B44EE4"/>
    <w:rsid w:val="00B7751B"/>
    <w:rsid w:val="00B821EB"/>
    <w:rsid w:val="00B87A81"/>
    <w:rsid w:val="00B9233F"/>
    <w:rsid w:val="00BA51AF"/>
    <w:rsid w:val="00BB4DA0"/>
    <w:rsid w:val="00BD78F3"/>
    <w:rsid w:val="00BF05E6"/>
    <w:rsid w:val="00BF131A"/>
    <w:rsid w:val="00C13285"/>
    <w:rsid w:val="00C3579D"/>
    <w:rsid w:val="00C365CC"/>
    <w:rsid w:val="00C44398"/>
    <w:rsid w:val="00C677B4"/>
    <w:rsid w:val="00C73F04"/>
    <w:rsid w:val="00C92FEB"/>
    <w:rsid w:val="00CB7320"/>
    <w:rsid w:val="00D571E5"/>
    <w:rsid w:val="00D6157A"/>
    <w:rsid w:val="00D72F45"/>
    <w:rsid w:val="00D937B6"/>
    <w:rsid w:val="00DD22E2"/>
    <w:rsid w:val="00DD32EE"/>
    <w:rsid w:val="00DD7D91"/>
    <w:rsid w:val="00DE1992"/>
    <w:rsid w:val="00DE5041"/>
    <w:rsid w:val="00E07688"/>
    <w:rsid w:val="00E1258B"/>
    <w:rsid w:val="00E210B2"/>
    <w:rsid w:val="00E232A0"/>
    <w:rsid w:val="00E37B35"/>
    <w:rsid w:val="00E40C64"/>
    <w:rsid w:val="00E44603"/>
    <w:rsid w:val="00E556F6"/>
    <w:rsid w:val="00E66528"/>
    <w:rsid w:val="00EA2300"/>
    <w:rsid w:val="00EA252F"/>
    <w:rsid w:val="00EA75C9"/>
    <w:rsid w:val="00EB1849"/>
    <w:rsid w:val="00EB4CA5"/>
    <w:rsid w:val="00EC527B"/>
    <w:rsid w:val="00ED40CF"/>
    <w:rsid w:val="00F2293F"/>
    <w:rsid w:val="00F25B84"/>
    <w:rsid w:val="00F40656"/>
    <w:rsid w:val="00F50306"/>
    <w:rsid w:val="00F57F6F"/>
    <w:rsid w:val="00F65E69"/>
    <w:rsid w:val="00FA146F"/>
    <w:rsid w:val="00FD11BC"/>
    <w:rsid w:val="00FD2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B40FBD"/>
  <w15:chartTrackingRefBased/>
  <w15:docId w15:val="{02B521DA-C179-4233-AD2F-0ABBE4E5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C48F3"/>
    <w:pPr>
      <w:ind w:leftChars="200" w:left="480"/>
    </w:pPr>
  </w:style>
  <w:style w:type="table" w:styleId="a4">
    <w:name w:val="Table Grid"/>
    <w:basedOn w:val="a1"/>
    <w:uiPriority w:val="59"/>
    <w:rsid w:val="00983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D32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D32E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D32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D32EE"/>
    <w:rPr>
      <w:sz w:val="20"/>
      <w:szCs w:val="20"/>
    </w:rPr>
  </w:style>
  <w:style w:type="paragraph" w:styleId="a9">
    <w:name w:val="Revision"/>
    <w:hidden/>
    <w:uiPriority w:val="99"/>
    <w:semiHidden/>
    <w:rsid w:val="00EC527B"/>
  </w:style>
  <w:style w:type="character" w:styleId="aa">
    <w:name w:val="Hyperlink"/>
    <w:basedOn w:val="a0"/>
    <w:uiPriority w:val="99"/>
    <w:unhideWhenUsed/>
    <w:rsid w:val="00B821EB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B821EB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D72F4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72F45"/>
    <w:pPr>
      <w:autoSpaceDE w:val="0"/>
      <w:autoSpaceDN w:val="0"/>
    </w:pPr>
    <w:rPr>
      <w:rFonts w:ascii="細明體" w:eastAsia="細明體" w:hAnsi="細明體" w:cs="細明體"/>
      <w:kern w:val="0"/>
      <w:sz w:val="22"/>
    </w:rPr>
  </w:style>
  <w:style w:type="paragraph" w:styleId="ac">
    <w:name w:val="Body Text"/>
    <w:basedOn w:val="a"/>
    <w:link w:val="ad"/>
    <w:uiPriority w:val="99"/>
    <w:unhideWhenUsed/>
    <w:rsid w:val="00196FF5"/>
    <w:pPr>
      <w:spacing w:after="120"/>
    </w:pPr>
  </w:style>
  <w:style w:type="character" w:customStyle="1" w:styleId="ad">
    <w:name w:val="本文 字元"/>
    <w:basedOn w:val="a0"/>
    <w:link w:val="ac"/>
    <w:uiPriority w:val="99"/>
    <w:rsid w:val="00196FF5"/>
  </w:style>
  <w:style w:type="paragraph" w:styleId="ae">
    <w:name w:val="Balloon Text"/>
    <w:basedOn w:val="a"/>
    <w:link w:val="af"/>
    <w:uiPriority w:val="99"/>
    <w:semiHidden/>
    <w:unhideWhenUsed/>
    <w:rsid w:val="00B775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B775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1F66D-D3E4-4CC0-8113-AB70A1224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582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T</dc:creator>
  <cp:keywords/>
  <dc:description/>
  <cp:lastModifiedBy>Duncan T</cp:lastModifiedBy>
  <cp:revision>4</cp:revision>
  <cp:lastPrinted>2023-06-13T09:07:00Z</cp:lastPrinted>
  <dcterms:created xsi:type="dcterms:W3CDTF">2023-06-21T09:32:00Z</dcterms:created>
  <dcterms:modified xsi:type="dcterms:W3CDTF">2023-06-21T09:51:00Z</dcterms:modified>
</cp:coreProperties>
</file>